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E2" w:rsidRPr="00FA0510" w:rsidRDefault="005B2AE2" w:rsidP="001044AE">
      <w:pPr>
        <w:framePr w:hSpace="180" w:wrap="around" w:vAnchor="text" w:hAnchor="text" w:y="1"/>
        <w:spacing w:after="0" w:line="240" w:lineRule="auto"/>
        <w:suppressOverlap/>
        <w:jc w:val="center"/>
        <w:rPr>
          <w:rFonts w:ascii="GHEA Grapalat" w:hAnsi="GHEA Grapalat"/>
          <w:b/>
          <w:color w:val="000000" w:themeColor="text1"/>
          <w:lang w:val="pt-BR"/>
        </w:rPr>
      </w:pPr>
      <w:r w:rsidRPr="00F70082">
        <w:rPr>
          <w:rFonts w:ascii="GHEA Grapalat" w:hAnsi="GHEA Grapalat"/>
          <w:b/>
          <w:color w:val="000000" w:themeColor="text1"/>
        </w:rPr>
        <w:t>Թիվ 202</w:t>
      </w:r>
      <w:r w:rsidR="009B5FA9">
        <w:rPr>
          <w:rFonts w:ascii="GHEA Grapalat" w:hAnsi="GHEA Grapalat"/>
          <w:b/>
          <w:color w:val="000000" w:themeColor="text1"/>
        </w:rPr>
        <w:t>6</w:t>
      </w:r>
      <w:r w:rsidRPr="00F70082">
        <w:rPr>
          <w:rFonts w:ascii="GHEA Grapalat" w:hAnsi="GHEA Grapalat"/>
          <w:b/>
          <w:color w:val="000000" w:themeColor="text1"/>
        </w:rPr>
        <w:t>-</w:t>
      </w:r>
      <w:r w:rsidR="00F70082" w:rsidRPr="00F70082">
        <w:rPr>
          <w:rFonts w:ascii="GHEA Grapalat" w:hAnsi="GHEA Grapalat"/>
          <w:b/>
          <w:color w:val="000000" w:themeColor="text1"/>
        </w:rPr>
        <w:t>Կ</w:t>
      </w:r>
      <w:r w:rsidRPr="00F70082">
        <w:rPr>
          <w:rFonts w:ascii="GHEA Grapalat" w:hAnsi="GHEA Grapalat"/>
          <w:b/>
          <w:color w:val="000000" w:themeColor="text1"/>
        </w:rPr>
        <w:t>.</w:t>
      </w:r>
      <w:r w:rsidR="00F70082" w:rsidRPr="00F70082">
        <w:rPr>
          <w:rFonts w:ascii="GHEA Grapalat" w:hAnsi="GHEA Grapalat"/>
          <w:b/>
          <w:color w:val="000000" w:themeColor="text1"/>
        </w:rPr>
        <w:t>Հ․</w:t>
      </w:r>
      <w:r w:rsidRPr="00F70082">
        <w:rPr>
          <w:rFonts w:ascii="GHEA Grapalat" w:hAnsi="GHEA Grapalat"/>
          <w:b/>
          <w:color w:val="000000" w:themeColor="text1"/>
        </w:rPr>
        <w:t>-</w:t>
      </w:r>
      <w:r w:rsidR="00A71F75">
        <w:rPr>
          <w:rFonts w:ascii="GHEA Grapalat" w:hAnsi="GHEA Grapalat"/>
          <w:b/>
          <w:color w:val="000000" w:themeColor="text1"/>
        </w:rPr>
        <w:t>30</w:t>
      </w:r>
      <w:r w:rsidRPr="00FA0510">
        <w:rPr>
          <w:rFonts w:ascii="GHEA Grapalat" w:hAnsi="GHEA Grapalat"/>
          <w:b/>
          <w:color w:val="000000" w:themeColor="text1"/>
        </w:rPr>
        <w:t xml:space="preserve"> Զեկուցագրով</w:t>
      </w:r>
      <w:r w:rsidRPr="00FA0510">
        <w:rPr>
          <w:rFonts w:ascii="GHEA Grapalat" w:hAnsi="GHEA Grapalat"/>
          <w:b/>
          <w:color w:val="000000" w:themeColor="text1"/>
          <w:lang w:val="pt-BR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ներկայացված</w:t>
      </w:r>
      <w:r w:rsidRPr="00FA0510">
        <w:rPr>
          <w:rFonts w:ascii="GHEA Grapalat" w:hAnsi="GHEA Grapalat"/>
          <w:b/>
          <w:color w:val="000000" w:themeColor="text1"/>
          <w:lang w:val="pt-BR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գնման</w:t>
      </w:r>
      <w:r w:rsidRPr="00FA0510">
        <w:rPr>
          <w:rFonts w:ascii="GHEA Grapalat" w:hAnsi="GHEA Grapalat"/>
          <w:b/>
          <w:color w:val="000000" w:themeColor="text1"/>
          <w:lang w:val="pt-BR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առարկայի</w:t>
      </w:r>
    </w:p>
    <w:p w:rsidR="00234BE3" w:rsidRPr="009278D5" w:rsidRDefault="005B2AE2" w:rsidP="001044AE">
      <w:pPr>
        <w:framePr w:hSpace="180" w:wrap="around" w:vAnchor="text" w:hAnchor="text" w:y="1"/>
        <w:spacing w:line="240" w:lineRule="auto"/>
        <w:contextualSpacing/>
        <w:suppressOverlap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FD478A" w:rsidRPr="009F0D77" w:rsidRDefault="003D2DDA" w:rsidP="001044AE">
      <w:pPr>
        <w:framePr w:hSpace="180" w:wrap="around" w:vAnchor="text" w:hAnchor="text" w:y="1"/>
        <w:spacing w:line="240" w:lineRule="auto"/>
        <w:contextualSpacing/>
        <w:suppressOverlap/>
        <w:rPr>
          <w:rFonts w:ascii="GHEA Grapalat" w:hAnsi="GHEA Grapalat" w:cs="Times New Roman"/>
          <w:b/>
          <w:color w:val="000000" w:themeColor="text1"/>
          <w:sz w:val="8"/>
          <w:szCs w:val="8"/>
          <w:lang w:val="pt-BR"/>
        </w:rPr>
      </w:pPr>
      <w:r w:rsidRPr="00FA0510">
        <w:rPr>
          <w:rFonts w:ascii="GHEA Grapalat" w:hAnsi="GHEA Grapalat" w:cs="Times New Roman"/>
          <w:b/>
          <w:color w:val="000000" w:themeColor="text1"/>
        </w:rPr>
        <w:t xml:space="preserve"> </w:t>
      </w:r>
    </w:p>
    <w:tbl>
      <w:tblPr>
        <w:tblStyle w:val="a7"/>
        <w:tblpPr w:leftFromText="180" w:rightFromText="180" w:vertAnchor="text" w:tblpY="1"/>
        <w:tblOverlap w:val="never"/>
        <w:tblW w:w="16122" w:type="dxa"/>
        <w:tblLayout w:type="fixed"/>
        <w:tblLook w:val="04A0" w:firstRow="1" w:lastRow="0" w:firstColumn="1" w:lastColumn="0" w:noHBand="0" w:noVBand="1"/>
      </w:tblPr>
      <w:tblGrid>
        <w:gridCol w:w="604"/>
        <w:gridCol w:w="1252"/>
        <w:gridCol w:w="2157"/>
        <w:gridCol w:w="5480"/>
        <w:gridCol w:w="1134"/>
        <w:gridCol w:w="617"/>
        <w:gridCol w:w="1114"/>
        <w:gridCol w:w="1253"/>
        <w:gridCol w:w="975"/>
        <w:gridCol w:w="1536"/>
      </w:tblGrid>
      <w:tr w:rsidR="00F629F2" w:rsidRPr="00FA0510" w:rsidTr="006613A5">
        <w:trPr>
          <w:trHeight w:val="84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1044A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FA0510" w:rsidRDefault="00F629F2" w:rsidP="001044A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203" w:rsidRDefault="00267203" w:rsidP="00A10A76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A10A76" w:rsidRDefault="00A10A76" w:rsidP="00A67032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267203" w:rsidRPr="00043CD2" w:rsidRDefault="00F629F2" w:rsidP="00A67032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43CD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</w:t>
            </w:r>
            <w:r w:rsidR="002672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/това</w:t>
            </w:r>
          </w:p>
        </w:tc>
      </w:tr>
      <w:tr w:rsidR="001044AE" w:rsidRPr="00FA0510" w:rsidTr="006613A5">
        <w:trPr>
          <w:trHeight w:val="345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3722CC" w:rsidRDefault="003722CC" w:rsidP="003722CC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Միջանցիկ ծածկագի</w:t>
            </w:r>
            <w:r w:rsidR="009035F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րը՝ ըստ ԳՄԱ դասակարգման </w:t>
            </w:r>
            <w:r w:rsidRPr="003722CC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C6B8A" w:rsidRDefault="00F629F2" w:rsidP="003F3730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5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3722CC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(տեխնիկական բնութագիր)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ափ</w:t>
            </w:r>
            <w:r w:rsid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ման միավորը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262B5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նդ</w:t>
            </w:r>
            <w:r w:rsidR="00C32BC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</w:t>
            </w:r>
            <w:r w:rsidR="007853C1"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C32BC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նուր  քանակը</w:t>
            </w:r>
          </w:p>
          <w:p w:rsidR="00F629F2" w:rsidRPr="003722CC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3722CC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</w:t>
            </w:r>
            <w:r w:rsidR="00E262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щее количество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D84" w:rsidRPr="003722CC" w:rsidRDefault="00585D84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իավորի  գինը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3722CC" w:rsidRDefault="00F629F2" w:rsidP="009278D5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 единицы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ը </w:t>
            </w:r>
          </w:p>
          <w:p w:rsidR="00FC6B8A" w:rsidRPr="00FC6B8A" w:rsidRDefault="00FC6B8A" w:rsidP="00FC6B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C6B8A" w:rsidRPr="00FC6B8A" w:rsidRDefault="00FC6B8A" w:rsidP="00FC6B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C6B8A" w:rsidRPr="00FC6B8A" w:rsidRDefault="00F629F2" w:rsidP="00FC6B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  <w:r w:rsidR="00FC6B8A"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DF" w:rsidRDefault="00F629F2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ատակարարման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</w:t>
            </w:r>
          </w:p>
          <w:p w:rsidR="00F629F2" w:rsidRPr="003722CC" w:rsidRDefault="00F629F2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Поставка</w:t>
            </w:r>
          </w:p>
        </w:tc>
      </w:tr>
      <w:tr w:rsidR="001044AE" w:rsidRPr="00FA0510" w:rsidTr="006613A5">
        <w:trPr>
          <w:trHeight w:val="2412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FA0510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FA0510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ասցեն</w:t>
            </w:r>
          </w:p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Ժամկետը</w:t>
            </w:r>
          </w:p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120AEE" w:rsidRPr="00A21FA5" w:rsidTr="00A10A76">
        <w:trPr>
          <w:trHeight w:val="2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A2326D" w:rsidRDefault="00120AEE" w:rsidP="00120AEE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AEE" w:rsidRPr="00CC6C95" w:rsidRDefault="001A6091" w:rsidP="00120AEE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lang w:val="hy-AM"/>
              </w:rPr>
              <w:t>3841</w:t>
            </w:r>
            <w:r w:rsidR="00B47619">
              <w:rPr>
                <w:rFonts w:ascii="GHEA Grapalat" w:hAnsi="GHEA Grapalat" w:cs="Arial CYR"/>
                <w:color w:val="000000"/>
                <w:lang w:val="hy-AM"/>
              </w:rPr>
              <w:t>2210</w:t>
            </w:r>
          </w:p>
        </w:tc>
        <w:tc>
          <w:tcPr>
            <w:tcW w:w="2157" w:type="dxa"/>
            <w:vAlign w:val="center"/>
          </w:tcPr>
          <w:p w:rsidR="00120AEE" w:rsidRPr="007A0A4D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A0A4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Լաբորատոր սարք  թթվածնաչափ </w:t>
            </w:r>
          </w:p>
          <w:p w:rsidR="00120AEE" w:rsidRPr="007A0A4D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120AEE" w:rsidRPr="00750B2C" w:rsidRDefault="00A10A76" w:rsidP="00120AEE">
            <w:pPr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Лабораторный прибор</w:t>
            </w:r>
            <w:r w:rsidR="00120AEE" w:rsidRPr="00DC7A12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="00120AEE">
              <w:rPr>
                <w:rFonts w:ascii="GHEA Grapalat" w:hAnsi="GHEA Grapalat" w:cs="Arial CYR"/>
                <w:color w:val="000000" w:themeColor="text1"/>
              </w:rPr>
              <w:t>кислородомер</w:t>
            </w:r>
            <w:proofErr w:type="spellEnd"/>
            <w:r w:rsidR="00120AEE" w:rsidRPr="00DC7A12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  <w:highlight w:val="green"/>
              </w:rPr>
            </w:pPr>
          </w:p>
          <w:p w:rsidR="00120AEE" w:rsidRPr="0000159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</w:tc>
        <w:tc>
          <w:tcPr>
            <w:tcW w:w="5480" w:type="dxa"/>
          </w:tcPr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փոխադրելի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>Ջրում լուծված թթվածնի որոշման համար անալիզատոր՝ լուծված թթվածնի զանգվածային կոնցենտրացիայի բարձր զգայուն չափումներով (միկրոգրամի միջակայքում) մեկ զգայուն էլեմենտով, հեղուկ-բյուրեղային թվային ցուցիչով, ջերմաստիճանի ավտոմատ փոխհատուցմամբ, հոսքի ընկղման թթվածնի սենսորով, մթնոլորտի ավտոմատ հաշվառմա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ն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ճնշումը չափաբերման ընթացքում: Վերլուծված ջրի պարամետրերն են ջերմաստիճանը 0-ից +50 °C, աղի պարունակությունը 0-ից 40 գ/դմ</w:t>
            </w:r>
            <w:r w:rsidRPr="00534A9B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>, pH-ը 4-ից 12: Անալիզատորը սնուցվում է 2,2-ից 3,4 Վ լարման մշտական հոսանքի աղբյուրից: Չափման միջակայքը վերլուծված միջավայրի 20°С ջերմաստիճանում 0-ից մինչև 10,00 մգ/դմ</w:t>
            </w:r>
            <w:r w:rsidRPr="00534A9B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, անալիզատորի թույլատրելի բացարձակ </w:t>
            </w: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սխալանքի սահմանը ± (0,003 + 0,04C) մգ/դմ</w:t>
            </w:r>
            <w:r w:rsidRPr="004C3622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: Տեսակի հաստատման հավաստագիր ՀՀ պետ</w:t>
            </w:r>
            <w:r w:rsidRPr="004C3622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4C3622">
              <w:rPr>
                <w:rFonts w:ascii="GHEA Grapalat" w:hAnsi="GHEA Grapalat" w:cs="GHEA Grapalat"/>
                <w:color w:val="000000" w:themeColor="text1"/>
                <w:lang w:val="hy-AM"/>
              </w:rPr>
              <w:t>ռեեստրում,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անձնագիր և որակի հավաստագիր, </w:t>
            </w:r>
            <w:r w:rsidR="006475E6">
              <w:rPr>
                <w:rFonts w:ascii="GHEA Grapalat" w:hAnsi="GHEA Grapalat" w:cs="Arial CYR"/>
                <w:color w:val="000000" w:themeColor="text1"/>
                <w:lang w:val="hy-AM"/>
              </w:rPr>
              <w:t>շահագործման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հրահանգ ռուսերեն լեզվով։ 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Արտադրությունը՝ 2025-2026թթ։ 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sz w:val="12"/>
                <w:szCs w:val="12"/>
                <w:highlight w:val="green"/>
                <w:lang w:val="hy-AM"/>
              </w:rPr>
            </w:pP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lastRenderedPageBreak/>
              <w:t>Հիմնական լրակազմը: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>- փոխակերպման բլոկ;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- </w:t>
            </w:r>
            <w:r w:rsidRPr="00C4199C">
              <w:rPr>
                <w:rFonts w:ascii="GHEA Grapalat" w:hAnsi="GHEA Grapalat" w:cs="Arial CYR"/>
                <w:color w:val="000000" w:themeColor="text1"/>
                <w:lang w:val="hy-AM"/>
              </w:rPr>
              <w:t>թթվածնի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սենսոր;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>- Հոսքային</w:t>
            </w:r>
            <w:r w:rsidRPr="00C419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կյուվետ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>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- Էլեկտրոլիտ;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- փոխարինվող տարրերի հավաքածու;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-   АА տիպի տարրերի հավաքածու</w:t>
            </w:r>
            <w:r w:rsidRPr="00C419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982FF9">
              <w:rPr>
                <w:rFonts w:ascii="GHEA Grapalat" w:hAnsi="GHEA Grapalat" w:cs="Arial CYR"/>
                <w:color w:val="000000" w:themeColor="text1"/>
              </w:rPr>
              <w:t>Перенос</w:t>
            </w:r>
            <w:r w:rsidR="00A10A76">
              <w:rPr>
                <w:rFonts w:ascii="GHEA Grapalat" w:hAnsi="GHEA Grapalat" w:cs="Arial CYR"/>
                <w:color w:val="000000" w:themeColor="text1"/>
              </w:rPr>
              <w:t xml:space="preserve">ной анализатор для определения </w:t>
            </w:r>
            <w:r w:rsidRPr="00982FF9">
              <w:rPr>
                <w:rFonts w:ascii="GHEA Grapalat" w:hAnsi="GHEA Grapalat" w:cs="Arial CYR"/>
                <w:color w:val="000000" w:themeColor="text1"/>
              </w:rPr>
              <w:t>растворенного кислорода</w:t>
            </w:r>
            <w:r w:rsidR="00A10A7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982FF9">
              <w:rPr>
                <w:rFonts w:ascii="GHEA Grapalat" w:hAnsi="GHEA Grapalat" w:cs="Arial CYR"/>
                <w:color w:val="000000" w:themeColor="text1"/>
              </w:rPr>
              <w:t xml:space="preserve">с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высокочувствительными измерениями массовой концентрации растворенного кислорода (в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микрограммовом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 диапазоне) с одним чувствительным элементом, с цифровым жидкокристаллическим индикатором, с автоматической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термокомпенсацией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, с проточно-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погружным датчиком кислородным, с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автоматическим учетом атмосферного давления при градуировке. Параметры анализируемой воды температура от 0 до +50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о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С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, содержание солей от 0 до 40г/дм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, рН от 4 до 12. Электрическое питание анализатора осуществляется от источника постоянного тока напряжением от 2,2 до 3,4 В. Диапазон измерения при темпера</w:t>
            </w:r>
            <w:r w:rsidR="00A10A76">
              <w:rPr>
                <w:rFonts w:ascii="GHEA Grapalat" w:hAnsi="GHEA Grapalat" w:cs="Arial CYR"/>
                <w:color w:val="000000" w:themeColor="text1"/>
              </w:rPr>
              <w:t xml:space="preserve">туре анализируемой среды 20 °С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от 0 до 10,00мг/дм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, предел допускаемой абсолютной погрешности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>анализатора ± (0,003 + 0,04C) мг/дм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. Наличие сертификата об утверждении типа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прибора в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госреестре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 РА, паспорт и сертификат качества, инструкция по эксплуатации на русском языке. Производства -2025-2026гг.</w:t>
            </w:r>
          </w:p>
          <w:p w:rsidR="00120AEE" w:rsidRPr="00C4199C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C4199C">
              <w:rPr>
                <w:rFonts w:ascii="GHEA Grapalat" w:hAnsi="GHEA Grapalat" w:cs="Arial CYR"/>
                <w:color w:val="000000" w:themeColor="text1"/>
              </w:rPr>
              <w:t>Базовый комплект: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 xml:space="preserve">- </w:t>
            </w:r>
            <w:proofErr w:type="gramStart"/>
            <w:r w:rsidRPr="004C3622">
              <w:rPr>
                <w:rFonts w:ascii="GHEA Grapalat" w:hAnsi="GHEA Grapalat" w:cs="Arial CYR"/>
                <w:color w:val="000000" w:themeColor="text1"/>
              </w:rPr>
              <w:t>Блок  преобразовательный</w:t>
            </w:r>
            <w:proofErr w:type="gramEnd"/>
            <w:r w:rsidRPr="004C3622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Кислородный датчик;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Кювета проточная;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Электролит;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Комплект сменных элементов;</w:t>
            </w:r>
          </w:p>
          <w:p w:rsidR="00120AEE" w:rsidRPr="00BA3DA2" w:rsidRDefault="00120AEE" w:rsidP="00120AEE">
            <w:pPr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lastRenderedPageBreak/>
              <w:t>-  Комплект элементов типа АА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901396" w:rsidRDefault="00901396" w:rsidP="00120AEE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="00120AEE"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A21FA5" w:rsidRDefault="00120AEE" w:rsidP="00120AEE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120AEE" w:rsidRPr="00545A60" w:rsidRDefault="00120AEE" w:rsidP="00120AE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1042,</w:t>
            </w:r>
            <w:r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545A60" w:rsidRDefault="00120AEE" w:rsidP="00120AE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1042,</w:t>
            </w:r>
            <w:r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5C07" w:rsidRPr="009E259C" w:rsidRDefault="00365C07" w:rsidP="00365C07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120AEE" w:rsidRPr="00A21FA5" w:rsidRDefault="00365C07" w:rsidP="00365C07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120AEE" w:rsidRPr="002738D7" w:rsidRDefault="00120AEE" w:rsidP="00120AEE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120AEE" w:rsidRPr="002738D7" w:rsidRDefault="00120AEE" w:rsidP="00120AEE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120AEE" w:rsidRPr="002738D7" w:rsidRDefault="00120AEE" w:rsidP="00120AEE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bookmarkStart w:id="0" w:name="_GoBack"/>
            <w:bookmarkEnd w:id="0"/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120AEE" w:rsidRPr="00AF21F3" w:rsidRDefault="00120AEE" w:rsidP="00120AEE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  <w:tr w:rsidR="00032052" w:rsidRPr="00A21FA5" w:rsidTr="006613A5">
        <w:trPr>
          <w:trHeight w:val="211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DE6CEB" w:rsidRDefault="00032052" w:rsidP="00032052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052" w:rsidRPr="00CC6C95" w:rsidRDefault="00032052" w:rsidP="00032052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lang w:val="hy-AM"/>
              </w:rPr>
              <w:t>38412210</w:t>
            </w:r>
          </w:p>
        </w:tc>
        <w:tc>
          <w:tcPr>
            <w:tcW w:w="2157" w:type="dxa"/>
            <w:vAlign w:val="center"/>
          </w:tcPr>
          <w:p w:rsidR="00032052" w:rsidRPr="00B47619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B47619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Լաբորատոր սարք     կոնդուկտոմետր-աղաչափ </w:t>
            </w:r>
          </w:p>
          <w:p w:rsidR="00032052" w:rsidRPr="00B47619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032052" w:rsidRPr="00B47619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B47619">
              <w:rPr>
                <w:rFonts w:ascii="GHEA Grapalat" w:hAnsi="GHEA Grapalat" w:cs="Arial CYR"/>
                <w:color w:val="000000" w:themeColor="text1"/>
                <w:lang w:val="hy-AM"/>
              </w:rPr>
              <w:t>Лабораторный прибор кондуктометр-солемер</w:t>
            </w:r>
          </w:p>
        </w:tc>
        <w:tc>
          <w:tcPr>
            <w:tcW w:w="5480" w:type="dxa"/>
            <w:vAlign w:val="center"/>
          </w:tcPr>
          <w:p w:rsidR="00032052" w:rsidRPr="00397124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97124">
              <w:rPr>
                <w:rFonts w:ascii="GHEA Grapalat" w:hAnsi="GHEA Grapalat" w:cs="Arial CYR"/>
                <w:color w:val="000000" w:themeColor="text1"/>
                <w:lang w:val="hy-AM"/>
              </w:rPr>
              <w:t>Հաղորդաչափը նախատեսված է չափելու տեսակարար էլեկտրական հաղորդունակությունը, ջրային լուծույթներում աղի զանգվածային կոնցենտրացիան NaCl-դի (աղի պարունակությամբ), ջրի և ջրային լուծույթների ջերմաստիճանը: Հաղորդաչափը թույլ է տալիս չափել բացարձակ էլեկտրական հաղորդունակությունը մինչև 25 °C, կոնտակտային հաշվիչ, հոսքի մեջ ընկղմվող հաղորդունակության տվիչով, ջերմաստիճանի ավտոմատ փոխհատուցմամբ, ինքնուրույն սնուցմամբ: Վերլուծվող միջավայրի ջերմաստիճանի պարամետրերը 0-ից մինչև պլյուս 75°C, հաղորդիչի էլեկտրամատակարարումը ինքնավար</w:t>
            </w:r>
          </w:p>
          <w:p w:rsidR="00032052" w:rsidRPr="00A10A76" w:rsidRDefault="00032052" w:rsidP="00032052">
            <w:pPr>
              <w:rPr>
                <w:rFonts w:ascii="Cambria Math" w:hAnsi="Cambria Math" w:cs="Arial CYR"/>
                <w:color w:val="000000" w:themeColor="text1"/>
                <w:lang w:val="hy-AM"/>
              </w:rPr>
            </w:pP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>DC աղբյուրից 2,2-ից մինչև 3,4 Վ լարումով: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br/>
              <w:t xml:space="preserve">Չափման միջակայքը 0-20000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μ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>S/սմ: Աղապարունակությունը, նատրիումի քլորիդով պայմանավորված 0-ից 10000 մգ/դմ</w:t>
            </w:r>
            <w:r w:rsidRPr="00FF2FCF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>: Տեսակի հաստատման հավաստագ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իր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ՀՀ պետ</w:t>
            </w:r>
            <w:r w:rsidRPr="00DF2DE1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DF2DE1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DF2DE1">
              <w:rPr>
                <w:rFonts w:ascii="GHEA Grapalat" w:hAnsi="GHEA Grapalat" w:cs="GHEA Grapalat"/>
                <w:color w:val="000000" w:themeColor="text1"/>
                <w:lang w:val="hy-AM"/>
              </w:rPr>
              <w:t>ռեեստրում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, անձնագիր և որակի հավաստագիր, </w:t>
            </w:r>
            <w:r w:rsidR="00BE3701">
              <w:rPr>
                <w:rFonts w:ascii="GHEA Grapalat" w:hAnsi="GHEA Grapalat" w:cs="Arial CYR"/>
                <w:color w:val="000000" w:themeColor="text1"/>
                <w:lang w:val="hy-AM"/>
              </w:rPr>
              <w:t>շահագործման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հրահանգ ռուսերեն լեզվով։ Արտադրությունը՝ 2025-2026թթ</w:t>
            </w:r>
            <w:r w:rsidR="00BE3701">
              <w:rPr>
                <w:rFonts w:ascii="Cambria Math" w:hAnsi="Cambria Math" w:cs="Arial CYR"/>
                <w:color w:val="000000" w:themeColor="text1"/>
                <w:lang w:val="hy-AM"/>
              </w:rPr>
              <w:t>․։</w:t>
            </w:r>
          </w:p>
          <w:p w:rsidR="00032052" w:rsidRPr="005E6242" w:rsidRDefault="00A10A76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>Լրակազմ՝</w:t>
            </w:r>
            <w:r w:rsidR="00032052" w:rsidRPr="005E6242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Փոխակերպման բլոկ,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ДП-015 կամ ДП-15 տեսակի սենսորներ,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Հոսքային կյուվետ,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АА տիպի տարրերի հավաքածու,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Կապի մալուխ անհատական համակարգչի հետ միացնելու համար,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Իոնափոխանակման սյունակ ИОК603,</w:t>
            </w:r>
          </w:p>
          <w:p w:rsidR="00032052" w:rsidRPr="006107CD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Հենարանային վահանակ  НП603,</w:t>
            </w:r>
          </w:p>
          <w:p w:rsidR="00032052" w:rsidRPr="00D62D9C" w:rsidRDefault="00032052" w:rsidP="00032052">
            <w:pPr>
              <w:ind w:left="-15" w:firstLine="15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B4C50">
              <w:rPr>
                <w:rFonts w:ascii="GHEA Grapalat" w:hAnsi="GHEA Grapalat" w:cs="Arial CYR"/>
                <w:color w:val="000000" w:themeColor="text1"/>
                <w:lang w:val="hy-AM"/>
              </w:rPr>
              <w:t>- Իմպուլսային  էլեկտրասնուցման աղբյուր –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 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032052" w:rsidRPr="00D62D9C" w:rsidRDefault="00032052" w:rsidP="00032052">
            <w:pPr>
              <w:ind w:left="-15" w:firstLine="15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ИЭС4-050150 - 1 հատ, 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АА տիպի մարտկոց  - 2 հատ,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lastRenderedPageBreak/>
              <w:t>- Փորձարկման մալուխներ  № 1 և № 2,</w:t>
            </w:r>
          </w:p>
          <w:p w:rsidR="00032052" w:rsidRPr="00266978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Սարքի պայուսակ</w:t>
            </w:r>
          </w:p>
          <w:p w:rsidR="00032052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Кондуктометр предназначен для измерения удельной электрической проводимости (УЭП), массовой концентрации соли водных растворов в пересчете на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NaCl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, температуры воды и водных растворов. Кондуктометр позволяет осуществлять измерение абсолютной УЭП, приведенной к 25 °С, контактный, с проточно-погружными датчиками проводимости, с автоматической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термокомпенсацией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, с автономным питанием. Параметры анализируемой среды температура от 0 до плюс 75°C, Электрическое питание кондуктометра от автономного источника постоянного тока напряжением от 2,2 до 3,4 В.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br/>
              <w:t xml:space="preserve">диапазон измерения 0-20000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мкСм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/см. солесодержания, в пересчете на хлористый натрий от 0 до 10000 мг/дм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. Наличие сертификата об </w:t>
            </w:r>
          </w:p>
          <w:p w:rsidR="00032052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>утверждении типа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прибора в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госреестре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 РА, паспорт и сертификат качества, инструкция по эксплуатации на русском языке. Производства -2025-2026гг.</w:t>
            </w:r>
          </w:p>
          <w:p w:rsidR="00032052" w:rsidRPr="00C4199C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4199C">
              <w:rPr>
                <w:rFonts w:ascii="GHEA Grapalat" w:hAnsi="GHEA Grapalat" w:cs="Arial CYR"/>
                <w:color w:val="000000" w:themeColor="text1"/>
              </w:rPr>
              <w:t xml:space="preserve">Комплектация։ 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Блок преобразовательный;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Датчик ДП-015 или ДП-15;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Кювета проточная;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Комплект элементов типа АА;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Кабель связи с ПК;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- 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Колонка ионно-обменная ИОК603;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 xml:space="preserve">- Несущая </w:t>
            </w:r>
            <w:proofErr w:type="gramStart"/>
            <w:r w:rsidRPr="00C9713D">
              <w:rPr>
                <w:rFonts w:ascii="GHEA Grapalat" w:hAnsi="GHEA Grapalat" w:cs="Arial CYR"/>
                <w:color w:val="000000" w:themeColor="text1"/>
              </w:rPr>
              <w:t>панель  НП</w:t>
            </w:r>
            <w:proofErr w:type="gramEnd"/>
            <w:r w:rsidRPr="00C9713D">
              <w:rPr>
                <w:rFonts w:ascii="GHEA Grapalat" w:hAnsi="GHEA Grapalat" w:cs="Arial CYR"/>
                <w:color w:val="000000" w:themeColor="text1"/>
              </w:rPr>
              <w:t>603;</w:t>
            </w:r>
          </w:p>
          <w:p w:rsidR="00032052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 xml:space="preserve">- </w:t>
            </w:r>
            <w:r w:rsidRPr="00DB4C50">
              <w:rPr>
                <w:rFonts w:ascii="GHEA Grapalat" w:hAnsi="GHEA Grapalat" w:cs="Arial CYR"/>
                <w:color w:val="000000" w:themeColor="text1"/>
              </w:rPr>
              <w:t xml:space="preserve">Импульсный источник </w:t>
            </w:r>
            <w:proofErr w:type="gramStart"/>
            <w:r w:rsidRPr="00DB4C50">
              <w:rPr>
                <w:rFonts w:ascii="GHEA Grapalat" w:hAnsi="GHEA Grapalat" w:cs="Arial CYR"/>
                <w:color w:val="000000" w:themeColor="text1"/>
              </w:rPr>
              <w:t>электропитания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ИЭС</w:t>
            </w:r>
            <w:proofErr w:type="gramEnd"/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4-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  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050150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Комплект аккумуляторов типа АА</w:t>
            </w:r>
            <w:r w:rsidRPr="00593BC6">
              <w:rPr>
                <w:rFonts w:ascii="GHEA Grapalat" w:hAnsi="GHEA Grapalat" w:cs="Arial CYR"/>
                <w:color w:val="000000" w:themeColor="text1"/>
              </w:rPr>
              <w:t xml:space="preserve"> – 2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штуки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Кабели поверочные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№ 1 և № 2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- 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Сумка для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901396" w:rsidRDefault="00032052" w:rsidP="00032052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A21FA5" w:rsidRDefault="00032052" w:rsidP="00032052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032052" w:rsidRPr="007051E2" w:rsidRDefault="00032052" w:rsidP="00032052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7051E2">
              <w:rPr>
                <w:rFonts w:ascii="GHEA Grapalat" w:hAnsi="GHEA Grapalat"/>
                <w:color w:val="000000" w:themeColor="text1"/>
              </w:rPr>
              <w:t>1</w:t>
            </w:r>
            <w:r w:rsidRPr="007051E2">
              <w:rPr>
                <w:rFonts w:ascii="GHEA Grapalat" w:hAnsi="GHEA Grapalat"/>
                <w:color w:val="000000" w:themeColor="text1"/>
                <w:lang w:val="en-US"/>
              </w:rPr>
              <w:t>026</w:t>
            </w:r>
            <w:r w:rsidRPr="007051E2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7051E2" w:rsidRDefault="00032052" w:rsidP="00032052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7051E2">
              <w:rPr>
                <w:rFonts w:ascii="GHEA Grapalat" w:hAnsi="GHEA Grapalat"/>
                <w:color w:val="000000" w:themeColor="text1"/>
              </w:rPr>
              <w:t>1</w:t>
            </w:r>
            <w:r w:rsidRPr="007051E2">
              <w:rPr>
                <w:rFonts w:ascii="GHEA Grapalat" w:hAnsi="GHEA Grapalat"/>
                <w:color w:val="000000" w:themeColor="text1"/>
                <w:lang w:val="en-US"/>
              </w:rPr>
              <w:t>026</w:t>
            </w:r>
            <w:r w:rsidRPr="007051E2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052" w:rsidRPr="009E259C" w:rsidRDefault="00032052" w:rsidP="00032052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032052" w:rsidRPr="00A21FA5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32052" w:rsidRPr="002738D7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032052" w:rsidRPr="002738D7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032052" w:rsidRPr="002738D7" w:rsidRDefault="00032052" w:rsidP="00032052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032052" w:rsidRPr="00AF21F3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  <w:tr w:rsidR="00901396" w:rsidRPr="00A21FA5" w:rsidTr="006613A5">
        <w:trPr>
          <w:trHeight w:val="949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DE6CEB" w:rsidRDefault="00901396" w:rsidP="00901396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396" w:rsidRPr="001C10BD" w:rsidRDefault="00B47619" w:rsidP="00901396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lang w:val="hy-AM"/>
              </w:rPr>
              <w:t>38412210</w:t>
            </w:r>
          </w:p>
        </w:tc>
        <w:tc>
          <w:tcPr>
            <w:tcW w:w="2157" w:type="dxa"/>
            <w:vAlign w:val="center"/>
          </w:tcPr>
          <w:p w:rsidR="00901396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901396" w:rsidRPr="0005690A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Յուղերի կայունությունը որոշելու ս</w:t>
            </w:r>
            <w:r w:rsidRPr="0005690A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արք  </w:t>
            </w:r>
          </w:p>
          <w:p w:rsidR="00901396" w:rsidRPr="0005690A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901396" w:rsidRPr="0005690A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05690A">
              <w:rPr>
                <w:rFonts w:ascii="GHEA Grapalat" w:hAnsi="GHEA Grapalat" w:cs="Arial CYR"/>
                <w:color w:val="000000" w:themeColor="text1"/>
                <w:lang w:val="hy-AM"/>
              </w:rPr>
              <w:t>Прибор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05690A">
              <w:rPr>
                <w:rFonts w:ascii="GHEA Grapalat" w:hAnsi="GHEA Grapalat" w:cs="Arial CYR"/>
                <w:color w:val="000000" w:themeColor="text1"/>
                <w:lang w:val="hy-AM"/>
              </w:rPr>
              <w:t>для определения стабильности масел</w:t>
            </w:r>
          </w:p>
        </w:tc>
        <w:tc>
          <w:tcPr>
            <w:tcW w:w="5480" w:type="dxa"/>
            <w:vAlign w:val="center"/>
          </w:tcPr>
          <w:p w:rsidR="00C50F7B" w:rsidRPr="00352D33" w:rsidRDefault="00901396" w:rsidP="00C50F7B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Ավտոմատ  սարք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>ТОСМ-10 տեսակի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,  յուղերի օքսիդացման նկատմամբ կայունությունը որոշելու   համար;   նշված  փորձարկման  պայմանների  ավտոմատ պահպանում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ով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։  </w:t>
            </w:r>
            <w:r w:rsidR="00D345B2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Սարքի հ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ամակարգը ներառում է</w:t>
            </w:r>
            <w:r w:rsidRPr="00352D33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C50F7B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յուղերի կայունությունը որոշելու սարք, </w:t>
            </w:r>
          </w:p>
          <w:p w:rsidR="00C50F7B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6 բջիջ  ունեցող  տաքացման  բլոկ, </w:t>
            </w:r>
          </w:p>
          <w:p w:rsidR="00AC536D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ներկառուցված ջեռուցիչ, որը  ապահովում է ± 0,5 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С  ճշգրտություն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40 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sym w:font="Symbol" w:char="F0B8"/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180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С միջակայքում և  ±1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С 180 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sym w:font="Symbol" w:char="F0B8"/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350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С</w:t>
            </w:r>
            <w:r w:rsidR="00AC536D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միջակայքում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;  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CA2A43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օդի պատրաստման  համակարգ՝  առավելագույն թույլատրելի  մուտքային  օդի  ճնշմամբ,  որը  չի  գերազանցում 170 կՊա, ստանդարտ  ջերմաչափ, փորձանոթներ։  </w:t>
            </w:r>
            <w:r w:rsidR="00AC536D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901396" w:rsidRPr="00352D33" w:rsidRDefault="00AC536D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Պահանջվում է ներկայացնել շ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ահագորձման ձեռնարկ, սարքի  անձնագիր, երաշխիքային քարտ, որակի վկայական,  տեսակի հաստատման հավաստագիր ՀՀ պետ</w:t>
            </w:r>
            <w:r w:rsidR="00901396" w:rsidRPr="00352D33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="00901396" w:rsidRPr="00352D33">
              <w:rPr>
                <w:rFonts w:ascii="GHEA Grapalat" w:hAnsi="GHEA Grapalat" w:cs="GHEA Grapalat"/>
                <w:color w:val="000000" w:themeColor="text1"/>
                <w:lang w:val="hy-AM"/>
              </w:rPr>
              <w:t>ռեեստ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րում։ Արտադրությունը՝ 2025-2026թթ։</w:t>
            </w:r>
          </w:p>
          <w:p w:rsidR="00901396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Պահանջվող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լրակազմը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՝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 </w:t>
            </w:r>
          </w:p>
          <w:p w:rsidR="00901396" w:rsidRPr="00352D33" w:rsidRDefault="00901396" w:rsidP="00530A77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ЛинтеЛ ТОСМ-10 տեսակի սարք – 1 հատ;</w:t>
            </w:r>
          </w:p>
          <w:p w:rsidR="00901396" w:rsidRPr="00352D33" w:rsidRDefault="00901396" w:rsidP="00530A77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Խողովակ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24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Պոլիուրեթանային  խողովակ -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Կոնդենսատոր ըստ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ԳՕՍՏ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Կոնդենսատային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ընդունիչ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ըստ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ԳՕՍՏ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Օդի մատակարարման խողովակ ըստ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ԳՕՍՏ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Ռեակտոր ըստ 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Սառնարան ըստ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, 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Ծուղակ կոնդենսատի համար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ըստ ԳՕՍՏ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Գիլզա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ըստ ԳՕՍՏ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Անցումային խողովակ ըստ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lastRenderedPageBreak/>
              <w:t>Գազամատակարարման խողովակ ըստ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Փորձանոթ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ըստ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պղնձե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М1) ԳՕՍՏ 18136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պողպատ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ШХ15) ГОСТ 23797-ի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համար</w:t>
            </w:r>
            <w:proofErr w:type="spellEnd"/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ալյումինե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АК4) ГОСТ 23797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-ի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պողպատ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45) ГОСТ 18136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-ի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  (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պղնձե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М1) ГОСТ 23797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-ի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Տակդիր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  <w:r w:rsidR="00DB79E3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Պինցետ</w:t>
            </w:r>
            <w:proofErr w:type="spellEnd"/>
            <w:r w:rsidR="00EF5363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- 1 հատ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Բաց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բանալի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8</w:t>
            </w:r>
            <w:r w:rsidR="00EF5363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- 1 հատ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Շահագործման հրահանգ</w:t>
            </w:r>
            <w:r w:rsidR="005B376A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 1 հատ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Անձնագիր</w:t>
            </w:r>
            <w:proofErr w:type="spellEnd"/>
            <w:r w:rsidR="005B376A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 1 հատ,</w:t>
            </w:r>
          </w:p>
          <w:p w:rsidR="00901396" w:rsidRPr="00352D33" w:rsidRDefault="00901396" w:rsidP="00530A77">
            <w:pPr>
              <w:pStyle w:val="a4"/>
              <w:numPr>
                <w:ilvl w:val="0"/>
                <w:numId w:val="6"/>
              </w:numPr>
              <w:ind w:left="410" w:hanging="283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Ատեստավորման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ծրագիր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և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մեթոդիկա</w:t>
            </w:r>
            <w:proofErr w:type="spellEnd"/>
            <w:r w:rsidR="005B376A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 1 օրինակ</w:t>
            </w:r>
          </w:p>
          <w:p w:rsidR="00097C94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А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втоматический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прибор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</w:rPr>
              <w:t>ТОСМ-10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 xml:space="preserve">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</w:rPr>
              <w:t xml:space="preserve">типа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для определе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>ния   стабильности масел против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окисления.  Автоматическое поддержание заданных условий испытания. </w:t>
            </w:r>
          </w:p>
          <w:p w:rsidR="00097C94" w:rsidRPr="00352D33" w:rsidRDefault="001646EC" w:rsidP="00901396">
            <w:pPr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В систему прибора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входят: </w:t>
            </w:r>
          </w:p>
          <w:p w:rsidR="00C3605E" w:rsidRPr="00352D33" w:rsidRDefault="00352D33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прибор для определения</w:t>
            </w:r>
            <w:r w:rsidR="00C3605E" w:rsidRPr="00352D33">
              <w:rPr>
                <w:rFonts w:ascii="GHEA Grapalat" w:hAnsi="GHEA Grapalat" w:cs="Arial CYR"/>
                <w:color w:val="000000" w:themeColor="text1"/>
              </w:rPr>
              <w:t xml:space="preserve"> стабильности масел;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1600DA" w:rsidRPr="00352D33" w:rsidRDefault="00901396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нагревательный блок с 6-ю ячейками; </w:t>
            </w:r>
          </w:p>
          <w:p w:rsidR="001600DA" w:rsidRPr="00352D33" w:rsidRDefault="00901396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встроенный нагреватель, обеспеч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>ивающий точность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температуры ±0,5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С в диапазоне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от 40 до 180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С и ±1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С в диапазоне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от 180 до 350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С; </w:t>
            </w:r>
          </w:p>
          <w:p w:rsidR="00901396" w:rsidRPr="00352D33" w:rsidRDefault="00352D33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система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 подготовки возду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ха, при максимально допустимом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>давлении входящего воздуха не более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170 кПа, образцовый термометр, сосуды для испытания. </w:t>
            </w:r>
          </w:p>
          <w:p w:rsidR="00901396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lastRenderedPageBreak/>
              <w:t>Руков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одство   по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эксплуатации, паспорт прибора, гарантийный талон, сертификат качества. Наличие сертификата об утверждении типа прибора в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госреестре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РА. Производства -2025-2026гг.</w:t>
            </w:r>
          </w:p>
          <w:p w:rsidR="00995B45" w:rsidRPr="00352D33" w:rsidRDefault="00995B45" w:rsidP="00901396">
            <w:pPr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Комплект поставки</w:t>
            </w:r>
            <w:r w:rsidRPr="00352D33">
              <w:rPr>
                <w:rFonts w:ascii="GHEA Grapalat" w:hAnsi="GHEA Grapalat" w:cs="Arial CYR"/>
                <w:color w:val="000000" w:themeColor="text1"/>
                <w:lang w:val="en-US"/>
              </w:rPr>
              <w:t>:</w:t>
            </w:r>
          </w:p>
          <w:p w:rsidR="00901396" w:rsidRPr="00352D33" w:rsidRDefault="00995B45" w:rsidP="00FA2B46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Прибор </w:t>
            </w:r>
            <w:proofErr w:type="spellStart"/>
            <w:r w:rsidR="00901396" w:rsidRPr="00352D33">
              <w:rPr>
                <w:rFonts w:ascii="GHEA Grapalat" w:hAnsi="GHEA Grapalat" w:cs="Arial CYR"/>
                <w:bCs/>
                <w:color w:val="000000" w:themeColor="text1"/>
              </w:rPr>
              <w:t>ЛинтеЛ</w:t>
            </w:r>
            <w:proofErr w:type="spellEnd"/>
            <w:r w:rsidR="00901396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ТОСМ-10</w:t>
            </w:r>
            <w:r w:rsidR="00901396" w:rsidRPr="00352D33">
              <w:rPr>
                <w:rFonts w:ascii="GHEA Grapalat" w:hAnsi="GHEA Grapalat" w:cs="Arial CYR"/>
                <w:bCs/>
                <w:color w:val="000000" w:themeColor="text1"/>
                <w:lang w:val="en-US"/>
              </w:rPr>
              <w:t>;</w:t>
            </w:r>
          </w:p>
          <w:p w:rsidR="00901396" w:rsidRPr="00352D33" w:rsidRDefault="00901396" w:rsidP="00FA2B46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Трубка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24 шт.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  <w:lang w:val="en-US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Полиуретановая трубка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Конденсатор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.; 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Приёмник конденсата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Трубка подачи воздуха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Реактор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Холодильник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Ловушка для конденсата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Гильза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Переходная трубка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Трубка для подвода газа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Пробирка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(медь М1) для ГОСТ 18136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пластин-катализаторов (сталь ШХ15) для ГОСТ 23797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(алюминий АК4) для ГОСТ 23797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(сталь 45) для ГОСТ 18136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(медь М1) для ГОСТ 23797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Подставка 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Пинцет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– 1 </w:t>
            </w:r>
            <w:r w:rsidR="001E4801" w:rsidRPr="00352D33">
              <w:rPr>
                <w:rFonts w:ascii="GHEA Grapalat" w:hAnsi="GHEA Grapalat" w:cs="Arial CYR"/>
                <w:bCs/>
                <w:color w:val="000000" w:themeColor="text1"/>
              </w:rPr>
              <w:t>шт.;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Ключ рожковый на 8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- 1</w:t>
            </w:r>
            <w:r w:rsidR="001E4801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шт.;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Руководство по эксплуатации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- 1 </w:t>
            </w:r>
            <w:r w:rsidR="009C4848" w:rsidRPr="00352D33">
              <w:rPr>
                <w:rFonts w:ascii="GHEA Grapalat" w:hAnsi="GHEA Grapalat" w:cs="Arial CYR"/>
                <w:bCs/>
                <w:color w:val="000000" w:themeColor="text1"/>
              </w:rPr>
              <w:t>экз.;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Паспорт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- 1</w:t>
            </w:r>
            <w:r w:rsidR="009C4848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экз.;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Программа и методика аттестации</w:t>
            </w:r>
            <w:r w:rsidR="009C4848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 1 экз.;</w:t>
            </w:r>
          </w:p>
          <w:p w:rsidR="005A6DFC" w:rsidRPr="00352D33" w:rsidRDefault="005A6DFC" w:rsidP="005A6DFC">
            <w:pPr>
              <w:shd w:val="clear" w:color="auto" w:fill="FFFFFF"/>
              <w:ind w:left="360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</w:p>
          <w:p w:rsidR="00901396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lastRenderedPageBreak/>
              <w:t xml:space="preserve">կամ համարժեքը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ավտոմատ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սարք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</w:rPr>
              <w:t>АПСМ-1М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 xml:space="preserve"> տեսակի</w:t>
            </w:r>
          </w:p>
          <w:p w:rsidR="00073ACA" w:rsidRPr="00352D33" w:rsidRDefault="00073ACA" w:rsidP="00073ACA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ջերմակարգավորիչ ջերմաստիճան մինչև +250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="00D550A0"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C;</w:t>
            </w:r>
          </w:p>
          <w:p w:rsidR="00073ACA" w:rsidRPr="00352D33" w:rsidRDefault="00073ACA" w:rsidP="00073ACA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ջերմակարգավորիչ հեղուկի սահմանված ջերմաստիճանը պահպանելու ճշգրտությունը՝ ±0.5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="00D550A0"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C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Հզորության պարամետրեր՝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լարում 220 Վ;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հաճախականություն 50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±1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Հց;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-էներգիայի սպառում ոչ ավելի, քան 2.5 կՎտ;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օքսիդացված նմուշների առավելագույն քանակը՝ 6;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Ռոտամետրի բլոկը տրամաչափվում է օքսիդացնող նյութի հետևյալ հոսքի արագությունների համար.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- 50 սմ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vertAlign w:val="superscript"/>
                <w:lang w:val="hy-AM" w:eastAsia="hy-AM"/>
              </w:rPr>
              <w:t>3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/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րոպե;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- 5 դմ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vertAlign w:val="superscript"/>
                <w:lang w:val="hy-AM" w:eastAsia="hy-AM"/>
              </w:rPr>
              <w:t>3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/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ժամ;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- 200 սմ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vertAlign w:val="superscript"/>
                <w:lang w:val="hy-AM" w:eastAsia="hy-AM"/>
              </w:rPr>
              <w:t>3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/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րոպե։</w:t>
            </w:r>
          </w:p>
          <w:p w:rsidR="00C07295" w:rsidRPr="00352D33" w:rsidRDefault="00C07295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Լրակազմը</w:t>
            </w:r>
          </w:p>
          <w:tbl>
            <w:tblPr>
              <w:tblW w:w="5985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5205"/>
              <w:gridCol w:w="390"/>
            </w:tblGrid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Ջերմաստատիկ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լոգարան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Կառավարման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բլոկ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Ռոտամետրների</w:t>
                  </w:r>
                  <w:proofErr w:type="spellEnd"/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բլոկ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5985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Մոնոստատ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ապամոնտաժված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վիճակում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Եռոտանի</w:t>
                  </w:r>
                  <w:proofErr w:type="spellEnd"/>
                  <w:r w:rsidR="00C0729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(штатив)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Փորձանոթ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Հիմք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4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Միացնող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խողովակ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փրփրացող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5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Խցան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6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պտուտակ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252AAB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Մ8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7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Տափօղակ</w:t>
                  </w:r>
                  <w:proofErr w:type="spellEnd"/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(шайба) 8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</w:tbl>
          <w:p w:rsidR="00901396" w:rsidRPr="00352D33" w:rsidRDefault="00901396" w:rsidP="00901396">
            <w:pPr>
              <w:rPr>
                <w:rFonts w:ascii="GHEA Grapalat" w:hAnsi="GHEA Grapalat" w:cs="Arial CYR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901396" w:rsidRDefault="00901396" w:rsidP="00901396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A21FA5" w:rsidRDefault="00901396" w:rsidP="00901396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A21FA5"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901396" w:rsidRPr="00D7031A" w:rsidRDefault="00901396" w:rsidP="0090139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5126,0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D7031A" w:rsidRDefault="00901396" w:rsidP="0090139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5126,0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1396" w:rsidRPr="009E259C" w:rsidRDefault="00901396" w:rsidP="00901396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901396" w:rsidRPr="00A21FA5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01396" w:rsidRPr="002738D7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901396" w:rsidRPr="002738D7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901396" w:rsidRPr="002738D7" w:rsidRDefault="00901396" w:rsidP="00901396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901396" w:rsidRPr="00AF21F3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  <w:tr w:rsidR="006660C6" w:rsidRPr="00A21FA5" w:rsidTr="006613A5">
        <w:trPr>
          <w:trHeight w:val="141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7A6DA3" w:rsidRDefault="006660C6" w:rsidP="006660C6">
            <w:p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0C6" w:rsidRPr="00462BEA" w:rsidRDefault="006660C6" w:rsidP="006660C6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</w:p>
        </w:tc>
        <w:tc>
          <w:tcPr>
            <w:tcW w:w="2157" w:type="dxa"/>
            <w:vAlign w:val="center"/>
          </w:tcPr>
          <w:p w:rsidR="006660C6" w:rsidRPr="0005690A" w:rsidRDefault="006660C6" w:rsidP="006660C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</w:tc>
        <w:tc>
          <w:tcPr>
            <w:tcW w:w="5480" w:type="dxa"/>
            <w:vAlign w:val="center"/>
          </w:tcPr>
          <w:tbl>
            <w:tblPr>
              <w:tblW w:w="9498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5205"/>
              <w:gridCol w:w="3903"/>
            </w:tblGrid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Թթվածնի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մատակարարման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համակարգի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տարրերը</w:t>
                  </w:r>
                  <w:proofErr w:type="spellEnd"/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Ռեդուկտոր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r w:rsidR="005F01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5F01DB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БКО-50-12,5 ГОСТ 13861-89 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1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Փական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 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Աքսեսուարների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հավաքածու</w:t>
                  </w:r>
                  <w:proofErr w:type="spellEnd"/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Ռեակցիայի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անոթ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(ВТИ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սարք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ի համար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- 8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Խցան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ВТИ 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սարքի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համար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- 8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Ծուղակ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- 8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4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բռնիչ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БОЗ 6.152.002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en-US" w:eastAsia="hy-AM"/>
                    </w:rPr>
                    <w:t xml:space="preserve">– 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5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Ամորտիզատոր</w:t>
                  </w:r>
                  <w:proofErr w:type="spellEnd"/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- 6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6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Բռնիչ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(держатель) БОЗ 6.152.003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- 6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7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Սպիրալ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- 12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8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ափսե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հարթակ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- 12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9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Բռնիչ</w:t>
                  </w:r>
                  <w:proofErr w:type="spellEnd"/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 БОЗ  8.126.010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- 2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10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Խրոց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(заглушка)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- 6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Եռոտանի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ապամոնտաժված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վիճակում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Հիմք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Սյունակ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- 4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Պալետ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տակդիր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4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Դարակ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Կառավարման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բլոկի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պարագաներ</w:t>
                  </w:r>
                  <w:proofErr w:type="spellEnd"/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1.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Ժգուտ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(жгут)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80F94" w:rsidRPr="00352D33" w:rsidRDefault="00280F94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2.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Ջերմաստիճանի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սենսոր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էլեկտրոնային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սենսոր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)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ջերմաստիճան</w:t>
                  </w:r>
                  <w:proofErr w:type="spellEnd"/>
                  <w:r w:rsidR="002D678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ի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-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</w:t>
                  </w:r>
                </w:p>
                <w:p w:rsidR="000614C7" w:rsidRPr="00352D33" w:rsidRDefault="000614C7" w:rsidP="009F5D63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</w:p>
                <w:p w:rsidR="00853A3D" w:rsidRPr="00352D33" w:rsidRDefault="005145D5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3</w:t>
                  </w:r>
                  <w:r w:rsidR="000614C7"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. </w:t>
                  </w:r>
                  <w:r w:rsidR="00AC4A9E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Ցանցային  սնուցման  մալուխ PC-GE </w:t>
                  </w:r>
                  <w:r w:rsidR="00596B08" w:rsidRPr="00352D33">
                    <w:rPr>
                      <w:rFonts w:ascii="GHEA Grapalat" w:hAnsi="GHEA Grapalat" w:cs="Arial CYR"/>
                      <w:color w:val="000000" w:themeColor="text1"/>
                    </w:rPr>
                    <w:t>- 1</w:t>
                  </w:r>
                  <w:r w:rsidR="00596B08"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 հատ </w:t>
                  </w:r>
                </w:p>
                <w:p w:rsidR="005145D5" w:rsidRPr="00352D33" w:rsidRDefault="005145D5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Չափիչ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գործիքներ</w:t>
                  </w:r>
                  <w:proofErr w:type="spellEnd"/>
                </w:p>
                <w:p w:rsidR="0095568E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Л-4 № 3  ТУ 25.20201-003-88  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-</w:t>
                  </w:r>
                  <w:r w:rsidR="0095568E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5568E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065FFB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 -4 №4  ТУ 25.20201-003-88 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–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38233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382337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065FFB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 -4 №5  ТУ 25.20201-003-88 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–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382337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065FFB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Л-4 №6 -  ТУ 25.20201-003-88 </w:t>
                  </w:r>
                </w:p>
                <w:p w:rsidR="005145D5" w:rsidRPr="00352D33" w:rsidRDefault="00065FFB" w:rsidP="009F5D63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- </w:t>
                  </w:r>
                  <w:r w:rsidR="005145D5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="005145D5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Թևք</w:t>
                  </w:r>
                  <w:proofErr w:type="spellEnd"/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III -9-20 ԳՕՍՏ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9356-75 -  5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բժշկական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ռետինե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խողովակ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4</w:t>
                  </w:r>
                  <w:r w:rsidR="00D84ED3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8,0х</w:t>
                  </w: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2 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տիպի</w:t>
                  </w:r>
                  <w:proofErr w:type="spellEnd"/>
                  <w:proofErr w:type="gramEnd"/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ԳՕՍՏ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3399-76 - 5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բժշկական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ռետինե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խողովակ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4</w:t>
                  </w:r>
                  <w:r w:rsidR="00D84ED3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6</w:t>
                  </w:r>
                  <w:r w:rsidR="00010EA3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,0х1,5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տիպի</w:t>
                  </w:r>
                  <w:proofErr w:type="spellEnd"/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ԳՕՍՏ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3399-76 - 6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5145D5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Կափարիչ  БОЗ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8.634.031 – 6</w:t>
                  </w:r>
                  <w:r w:rsidRPr="00352D33">
                    <w:rPr>
                      <w:rFonts w:ascii="Calibri" w:hAnsi="Calibri" w:cs="Calibri"/>
                      <w:color w:val="000000" w:themeColor="text1"/>
                      <w:lang w:val="ru-RU"/>
                    </w:rPr>
                    <w:t> 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280F94" w:rsidRPr="00352D33" w:rsidRDefault="005145D5" w:rsidP="009F5D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20" w:line="240" w:lineRule="auto"/>
                    <w:ind w:left="229" w:hanging="229"/>
                    <w:suppressOverlap/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Կափարիչ   БОЗ 8.634.031 – 1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9F5D63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</w:tbl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lastRenderedPageBreak/>
              <w:t xml:space="preserve">- </w:t>
            </w:r>
            <w:proofErr w:type="gramStart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температура 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термостатирования</w:t>
            </w:r>
            <w:proofErr w:type="spellEnd"/>
            <w:proofErr w:type="gram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до +250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С;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точность поддержания заданной температуры термостатирующей жидкости: ±0,5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С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Параметры питания: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Напряжение 220В;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- частота 50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±1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 xml:space="preserve">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Гц; 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-потребляемая мощность не более 2,5 кВт;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максимальное число окисляемых проб - 6;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Блок ротаметров отградуирован на следующие расходы окисляющего агента: - 50 см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/мин;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- 5 дм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/ч;</w:t>
            </w:r>
            <w:r w:rsidR="00D91DCD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- 200 см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/мин. </w:t>
            </w:r>
          </w:p>
          <w:p w:rsidR="001F389D" w:rsidRPr="00352D33" w:rsidRDefault="001F389D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Комплект поставки:</w:t>
            </w:r>
          </w:p>
          <w:tbl>
            <w:tblPr>
              <w:tblW w:w="4678" w:type="dxa"/>
              <w:shd w:val="clear" w:color="auto" w:fill="FFFFFF"/>
              <w:tblLayout w:type="fixed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90"/>
              <w:gridCol w:w="4005"/>
              <w:gridCol w:w="283"/>
            </w:tblGrid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Термостатирующая баня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Блок управления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lastRenderedPageBreak/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Блок ротаметров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Моностат</w:t>
                  </w:r>
                  <w:proofErr w:type="spellEnd"/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(в разобранном состоянии)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Штатив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Пробирка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Основание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4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Трубка соединительная (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барботажная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)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5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Пробка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6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Гайка М8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7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Шайба 8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Элементы системы подачи кислорода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866268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Редуктор </w:t>
                  </w:r>
                  <w:r w:rsidR="009A46BC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БКО-50-12,5</w:t>
                  </w:r>
                  <w:r w:rsidR="00D1143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ГОСТ 13861-89</w:t>
                  </w:r>
                  <w:r w:rsidR="009A46BC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866268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Вентиль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Комплект принадлежностей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866268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Реакционный сосуд (</w:t>
                  </w:r>
                  <w:r w:rsidR="007B17C1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</w:t>
                  </w:r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рибор ВТИ)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F5239" w:rsidRPr="00352D33">
                    <w:rPr>
                      <w:rFonts w:ascii="GHEA Grapalat" w:hAnsi="GHEA Grapalat" w:cs="Arial CYR"/>
                      <w:color w:val="000000" w:themeColor="text1"/>
                    </w:rPr>
                    <w:t>8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тук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1F389D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Пробка (к прибору ВТИ</w:t>
                  </w:r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)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F5239" w:rsidRPr="00352D33">
                    <w:rPr>
                      <w:rFonts w:ascii="GHEA Grapalat" w:hAnsi="GHEA Grapalat" w:cs="Arial CYR"/>
                      <w:color w:val="000000" w:themeColor="text1"/>
                    </w:rPr>
                    <w:t>8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тук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Ловушка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F5239" w:rsidRPr="00352D33">
                    <w:rPr>
                      <w:rFonts w:ascii="GHEA Grapalat" w:hAnsi="GHEA Grapalat" w:cs="Arial CYR"/>
                      <w:color w:val="000000" w:themeColor="text1"/>
                    </w:rPr>
                    <w:t>8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4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Держатель БОЗ 6.152.002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5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Амортизатор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6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6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Держатель БОЗ 6.152.003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6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7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Спираль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12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8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Пластина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12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lastRenderedPageBreak/>
                    <w:t>9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Держатель БОЗ 8.126.010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2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штуки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  <w:lang w:val="en-US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10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Заглушка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6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153940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БОЗ 6.156.008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Штатив (в разобранном состоянии)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Основание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Колонка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4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Поддон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4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Полка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Принадлежности к блоку управления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Жгут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D328B7" w:rsidP="009F5D63">
                  <w:pPr>
                    <w:framePr w:hSpace="180" w:wrap="around" w:vAnchor="text" w:hAnchor="text" w:y="1"/>
                    <w:tabs>
                      <w:tab w:val="left" w:pos="3646"/>
                      <w:tab w:val="left" w:pos="3788"/>
                    </w:tabs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  <w:r w:rsidRPr="00352D33">
                    <w:rPr>
                      <w:rFonts w:ascii="Cambria Math" w:hAnsi="Cambria Math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Tермодатчик</w:t>
                  </w:r>
                  <w:proofErr w:type="spellEnd"/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(электронный датчик </w:t>
                  </w:r>
                </w:p>
                <w:p w:rsidR="00126C59" w:rsidRPr="00352D33" w:rsidRDefault="00D328B7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температуры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26C5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  <w:r w:rsidR="00716F6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</w:p>
                <w:p w:rsidR="00596B08" w:rsidRPr="00352D33" w:rsidRDefault="00596B08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3․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Кабель питания сетевой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en-US"/>
                    </w:rPr>
                    <w:t>PC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-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en-US"/>
                    </w:rPr>
                    <w:t>GE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r w:rsidRPr="00352D33">
                    <w:rPr>
                      <w:rFonts w:ascii="Calibri" w:hAnsi="Calibri" w:cs="Calibri"/>
                      <w:bCs/>
                      <w:color w:val="000000" w:themeColor="text1"/>
                    </w:rPr>
                    <w:t>-</w:t>
                  </w:r>
                  <w:r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Calibri" w:hAnsi="Calibri" w:cs="Calibri"/>
                      <w:bCs/>
                      <w:color w:val="000000" w:themeColor="text1"/>
                    </w:rPr>
                    <w:t> </w:t>
                  </w:r>
                  <w:r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штука </w:t>
                  </w:r>
                </w:p>
                <w:p w:rsidR="00FE400E" w:rsidRPr="00352D33" w:rsidRDefault="00FE400E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 xml:space="preserve">Средства измерения </w:t>
                  </w:r>
                </w:p>
                <w:p w:rsidR="00FE400E" w:rsidRPr="00352D33" w:rsidRDefault="00DE6097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420B3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Термометр </w:t>
                  </w:r>
                  <w:r w:rsidR="0007608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ТЛ-4 №3 по ТУ 25.20201-003-88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DE6097" w:rsidRPr="00352D33" w:rsidRDefault="00DE6097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Термометр ТЛ-4 №4 по ТУ 25.20201-003-88 -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DE6097" w:rsidRPr="00352D33" w:rsidRDefault="00DE6097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Термометр ТЛ-4 №5 по ТУ 25.20201-003-88 -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497E69" w:rsidRPr="00352D33" w:rsidRDefault="00497E69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Термометр ТЛ-4 №6 по ТУ 25.20201-003-88 -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497E69" w:rsidRPr="00352D33" w:rsidRDefault="00497E69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Рукав </w:t>
                  </w: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III</w:t>
                  </w:r>
                  <w:r w:rsidR="00545FD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</w:t>
                  </w:r>
                  <w:proofErr w:type="gramEnd"/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9- 20 ГОСТ 9356-75 - 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5 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817704" w:rsidRPr="00352D33" w:rsidRDefault="00D90F9B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- Трубка медицинская резиновая тип 4 8,0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×2 ГОСТ 3399-76 - 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5 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817704" w:rsidRPr="00352D33" w:rsidRDefault="00817704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Трубка медицинская резиновая тип 4 6,0×1,5 ГОСТ 3399-76 - </w:t>
                  </w:r>
                  <w:r w:rsidR="00110570" w:rsidRPr="00352D33">
                    <w:rPr>
                      <w:rFonts w:ascii="GHEA Grapalat" w:hAnsi="GHEA Grapalat" w:cs="Arial CYR"/>
                      <w:color w:val="000000" w:themeColor="text1"/>
                    </w:rPr>
                    <w:t>6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DE6097" w:rsidRPr="00352D33" w:rsidRDefault="00110570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Колпачок БОЗ 8.634.031 – </w:t>
                  </w: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6  штук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110570" w:rsidRPr="00352D33" w:rsidRDefault="00110570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lastRenderedPageBreak/>
                    <w:t>-  Колпачок БОЗ 8.634.03</w:t>
                  </w:r>
                  <w:r w:rsidR="00AF7FED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–</w:t>
                  </w:r>
                  <w:r w:rsidR="00AF7FED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1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 штук</w:t>
                  </w:r>
                  <w:r w:rsidR="00AF7FED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а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9F5D6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</w:tbl>
          <w:p w:rsidR="006660C6" w:rsidRPr="00352D33" w:rsidRDefault="006660C6" w:rsidP="009A5717">
            <w:pPr>
              <w:shd w:val="clear" w:color="auto" w:fill="FFFFFF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A21FA5" w:rsidRDefault="006660C6" w:rsidP="006660C6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A21FA5" w:rsidRDefault="006660C6" w:rsidP="006660C6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</w:p>
        </w:tc>
        <w:tc>
          <w:tcPr>
            <w:tcW w:w="1114" w:type="dxa"/>
            <w:vAlign w:val="center"/>
          </w:tcPr>
          <w:p w:rsidR="006660C6" w:rsidRPr="00D7031A" w:rsidRDefault="006660C6" w:rsidP="006660C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A21FA5" w:rsidRDefault="006660C6" w:rsidP="006660C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0C6" w:rsidRPr="00A21FA5" w:rsidRDefault="006660C6" w:rsidP="006660C6">
            <w:pPr>
              <w:ind w:left="113" w:right="113"/>
              <w:contextualSpacing/>
              <w:jc w:val="right"/>
              <w:rPr>
                <w:rFonts w:ascii="GHEA Grapalat" w:hAnsi="GHEA Grapalat" w:cs="Times New Roman"/>
                <w:b/>
                <w:color w:val="000000" w:themeColor="text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660C6" w:rsidRPr="00A21FA5" w:rsidRDefault="006660C6" w:rsidP="006660C6">
            <w:pPr>
              <w:ind w:left="113" w:right="113"/>
              <w:contextualSpacing/>
              <w:jc w:val="right"/>
              <w:rPr>
                <w:rFonts w:ascii="GHEA Grapalat" w:hAnsi="GHEA Grapalat" w:cs="Times New Roman"/>
                <w:b/>
                <w:color w:val="000000" w:themeColor="text1"/>
              </w:rPr>
            </w:pPr>
          </w:p>
        </w:tc>
      </w:tr>
      <w:tr w:rsidR="00641B1A" w:rsidRPr="00A21FA5" w:rsidTr="006613A5">
        <w:trPr>
          <w:trHeight w:val="523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DE6CEB" w:rsidRDefault="00641B1A" w:rsidP="00641B1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1B1A" w:rsidRPr="00693571" w:rsidRDefault="00641B1A" w:rsidP="00641B1A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 w:rsidRPr="00693571">
              <w:rPr>
                <w:rFonts w:ascii="GHEA Grapalat" w:hAnsi="GHEA Grapalat" w:cs="Arial CYR"/>
                <w:color w:val="000000"/>
                <w:lang w:val="hy-AM"/>
              </w:rPr>
              <w:t>35121340</w:t>
            </w:r>
          </w:p>
        </w:tc>
        <w:tc>
          <w:tcPr>
            <w:tcW w:w="2157" w:type="dxa"/>
            <w:vAlign w:val="center"/>
          </w:tcPr>
          <w:p w:rsidR="00641B1A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</w:p>
          <w:p w:rsidR="00641B1A" w:rsidRPr="00543E1D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Սարք</w:t>
            </w:r>
            <w:proofErr w:type="spellEnd"/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ավտոմատ</w:t>
            </w:r>
            <w:proofErr w:type="spellEnd"/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բռնկման</w:t>
            </w:r>
            <w:proofErr w:type="spellEnd"/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ջերմաստիճանի</w:t>
            </w:r>
            <w:proofErr w:type="spellEnd"/>
          </w:p>
          <w:p w:rsidR="00641B1A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641B1A" w:rsidRPr="007010C2" w:rsidRDefault="00641B1A" w:rsidP="00641B1A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Прибор  для определения  температуры вспышки  </w:t>
            </w:r>
          </w:p>
        </w:tc>
        <w:tc>
          <w:tcPr>
            <w:tcW w:w="5480" w:type="dxa"/>
            <w:vAlign w:val="center"/>
          </w:tcPr>
          <w:p w:rsidR="00641B1A" w:rsidRPr="007010C2" w:rsidRDefault="00641B1A" w:rsidP="00641B1A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010C2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Ավտոմատ 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>սարք</w:t>
            </w:r>
            <w:r w:rsidRPr="007010C2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՝ բաց խառնարանում յուղի բռնկման կետը որոշելու համար </w:t>
            </w:r>
            <w:r w:rsidRPr="007010C2">
              <w:rPr>
                <w:rFonts w:ascii="GHEA Grapalat" w:hAnsi="GHEA Grapalat" w:cs="Arial CYR"/>
                <w:b/>
                <w:bCs/>
                <w:color w:val="000000" w:themeColor="text1"/>
                <w:lang w:val="hy-AM"/>
              </w:rPr>
              <w:t xml:space="preserve">АТВО-20 </w:t>
            </w:r>
            <w:r w:rsidRPr="000222B6">
              <w:rPr>
                <w:rFonts w:ascii="GHEA Grapalat" w:hAnsi="GHEA Grapalat" w:cs="Arial CYR"/>
                <w:b/>
                <w:bCs/>
                <w:color w:val="000000" w:themeColor="text1"/>
                <w:lang w:val="hy-AM"/>
              </w:rPr>
              <w:t>տեսակի</w:t>
            </w:r>
          </w:p>
          <w:p w:rsidR="00641B1A" w:rsidRPr="00A26516" w:rsidRDefault="00641B1A" w:rsidP="00641B1A">
            <w:pPr>
              <w:pStyle w:val="mrcssattr"/>
              <w:spacing w:before="0" w:beforeAutospacing="0" w:after="0" w:afterAutospacing="0"/>
              <w:rPr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- 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բռնկման ջերմաստիճանի չափման միջակայք՝ +79-ից մինչև +400°C;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արտադրանքի բռնկման տեսակը՝ էլեկտրական կայծ, գազ անհրաժեշտ չէ։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- մեկ թեստի տևողությունը ոչ 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ավել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 քան 40 րոպե;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բռնկման կետը որոշելու համար ելքային արդյունքի դիսկրետությունը 1°C է։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Արտադրանքի ջերմաստիճանի ցուցադրման լուծաչափը՝ 0.1°C կամ 0.2°C;</w:t>
            </w:r>
          </w:p>
          <w:p w:rsidR="00641B1A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Շրջակա միջավայրի ջերմաստիճան – +10-ից մինչև +35°С;</w:t>
            </w:r>
          </w:p>
          <w:p w:rsidR="00641B1A" w:rsidRPr="004C3343" w:rsidRDefault="00641B1A" w:rsidP="00641B1A">
            <w:pPr>
              <w:pStyle w:val="mrcssattr"/>
              <w:spacing w:before="0" w:beforeAutospacing="0" w:after="0" w:afterAutospacing="0"/>
              <w:rPr>
                <w:shd w:val="clear" w:color="auto" w:fill="FFFFFF"/>
                <w:lang w:val="hy-AM"/>
              </w:rPr>
            </w:pPr>
            <w:r w:rsidRPr="004C3343">
              <w:rPr>
                <w:b/>
                <w:bCs/>
                <w:shd w:val="clear" w:color="auto" w:fill="FFFFFF"/>
                <w:lang w:val="hy-AM"/>
              </w:rPr>
              <w:t> </w:t>
            </w:r>
            <w:r w:rsidRPr="00FB32A3">
              <w:rPr>
                <w:rFonts w:ascii="GHEA Grapalat" w:hAnsi="GHEA Grapalat"/>
                <w:b/>
                <w:bCs/>
                <w:color w:val="000000"/>
                <w:sz w:val="23"/>
                <w:szCs w:val="23"/>
                <w:shd w:val="clear" w:color="auto" w:fill="FFFFFF"/>
                <w:lang w:val="hy-AM"/>
              </w:rPr>
              <w:t>АТВО</w:t>
            </w:r>
            <w:r>
              <w:rPr>
                <w:rFonts w:ascii="GHEA Grapalat" w:hAnsi="GHEA Grapalat"/>
                <w:b/>
                <w:bCs/>
                <w:color w:val="000000"/>
                <w:sz w:val="23"/>
                <w:szCs w:val="23"/>
                <w:shd w:val="clear" w:color="auto" w:fill="FFFFFF"/>
                <w:lang w:val="hy-AM"/>
              </w:rPr>
              <w:t>-20</w:t>
            </w:r>
            <w:r w:rsidRPr="004C3343">
              <w:rPr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սարքի</w:t>
            </w:r>
            <w:r>
              <w:rPr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ամբողջական</w:t>
            </w:r>
            <w:r>
              <w:rPr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հավաքածուն</w:t>
            </w:r>
            <w:r w:rsidRPr="004C3343">
              <w:rPr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՝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 </w:t>
            </w:r>
            <w:r w:rsidRPr="00AC741A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Տիգել</w:t>
            </w:r>
            <w:r w:rsidRPr="00AC741A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AC741A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–</w:t>
            </w:r>
            <w:r w:rsidRPr="00AC741A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2 </w:t>
            </w:r>
            <w:r w:rsidRPr="00AC741A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2.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անվող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hy-AM"/>
              </w:rPr>
              <w:t>բռնակ 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– 1 հատ,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3.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Կաթիլային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սկուտեղ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4.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 w:rsidRPr="000823BD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Պահանջվում է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շահագործման հրահանգ </w:t>
            </w:r>
            <w:r w:rsidRPr="000823BD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ռուսերեն լեզվով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- 1  օրինակ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</w:t>
            </w:r>
          </w:p>
          <w:p w:rsidR="00641B1A" w:rsidRPr="00FB32A3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5.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Անձնագիր 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և </w:t>
            </w:r>
            <w:r w:rsidRPr="007D2BF5">
              <w:rPr>
                <w:rFonts w:ascii="GHEA Grapalat" w:hAnsi="GHEA Grapalat" w:cs="Arial CYR"/>
                <w:color w:val="000000" w:themeColor="text1"/>
                <w:lang w:val="hy-AM"/>
              </w:rPr>
              <w:t>որակի հավաստագիր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օրինակ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</w:t>
            </w:r>
          </w:p>
          <w:p w:rsidR="00641B1A" w:rsidRPr="00316126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     </w:t>
            </w:r>
            <w:r w:rsidRPr="00592DE3">
              <w:rPr>
                <w:rFonts w:ascii="GHEA Grapalat" w:hAnsi="GHEA Grapalat" w:cs="Arial CYR"/>
                <w:color w:val="000000" w:themeColor="text1"/>
                <w:lang w:val="hy-AM"/>
              </w:rPr>
              <w:t>Փորձարկման մասին վկայագիր ՀՀ-ում,</w:t>
            </w:r>
          </w:p>
          <w:p w:rsidR="00641B1A" w:rsidRPr="007D2BF5" w:rsidRDefault="00641B1A" w:rsidP="00641B1A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7D2BF5">
              <w:rPr>
                <w:rFonts w:ascii="GHEA Grapalat" w:hAnsi="GHEA Grapalat" w:cs="Arial CYR"/>
                <w:color w:val="000000" w:themeColor="text1"/>
                <w:lang w:val="hy-AM"/>
              </w:rPr>
              <w:t>Արտադրությունը՝ 2025-2026թթ:</w:t>
            </w:r>
          </w:p>
          <w:p w:rsidR="00641B1A" w:rsidRPr="000F4ED0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</w:p>
          <w:p w:rsidR="00641B1A" w:rsidRPr="00A63E7E" w:rsidRDefault="00641B1A" w:rsidP="00641B1A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</w:rPr>
            </w:pPr>
            <w:r w:rsidRPr="00691B79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lang w:val="hy-AM" w:eastAsia="hy-AM"/>
              </w:rPr>
              <w:t>В открытом тигле автоматический прибор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7010C2">
              <w:rPr>
                <w:rFonts w:ascii="GHEA Grapalat" w:hAnsi="GHEA Grapalat" w:cs="Arial CYR"/>
                <w:b/>
                <w:bCs/>
                <w:color w:val="000000" w:themeColor="text1"/>
                <w:lang w:val="hy-AM"/>
              </w:rPr>
              <w:t xml:space="preserve"> АТВО-20</w:t>
            </w: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 xml:space="preserve"> типа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</w:rPr>
              <w:t>, с первичной аттестацией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5F71E0">
              <w:rPr>
                <w:rFonts w:ascii="GHEA Grapalat" w:hAnsi="GHEA Grapalat" w:cs="Arial CYR"/>
                <w:color w:val="000000" w:themeColor="text1"/>
                <w:lang w:val="hy-AM"/>
              </w:rPr>
              <w:t>- диапазон измерений температуры вспышки – от +79 до +400°С;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- тип </w:t>
            </w:r>
            <w:proofErr w:type="spellStart"/>
            <w:r w:rsidRPr="005F71E0">
              <w:rPr>
                <w:rFonts w:ascii="GHEA Grapalat" w:hAnsi="GHEA Grapalat" w:cs="Arial CYR"/>
                <w:color w:val="000000" w:themeColor="text1"/>
              </w:rPr>
              <w:t>поджига</w:t>
            </w:r>
            <w:proofErr w:type="spellEnd"/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продукта – электроискровой, газ не требуется;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lastRenderedPageBreak/>
              <w:t>- продолжител</w:t>
            </w:r>
            <w:r>
              <w:rPr>
                <w:rFonts w:ascii="GHEA Grapalat" w:hAnsi="GHEA Grapalat" w:cs="Arial CYR"/>
                <w:color w:val="000000" w:themeColor="text1"/>
              </w:rPr>
              <w:t>ьность одного испытания не более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40 мин</w:t>
            </w:r>
            <w:r>
              <w:rPr>
                <w:rFonts w:ascii="GHEA Grapalat" w:hAnsi="GHEA Grapalat" w:cs="Arial CYR"/>
                <w:color w:val="000000" w:themeColor="text1"/>
              </w:rPr>
              <w:t>.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Дискретность выдаваемого результата определения температуры вспышки 1°С;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Дискретность о</w:t>
            </w:r>
            <w:r w:rsidR="00A10A76">
              <w:rPr>
                <w:rFonts w:ascii="GHEA Grapalat" w:hAnsi="GHEA Grapalat" w:cs="Arial CYR"/>
                <w:color w:val="000000" w:themeColor="text1"/>
              </w:rPr>
              <w:t>тображения температуры продукта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- 0,1°С или 0,2°С;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Температура окружающей среды – от +10 до +35°С;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Комплектация аппарата </w:t>
            </w:r>
            <w:r w:rsidRPr="005F71E0">
              <w:rPr>
                <w:rFonts w:ascii="GHEA Grapalat" w:hAnsi="GHEA Grapalat" w:cs="Arial CYR"/>
                <w:b/>
                <w:bCs/>
                <w:color w:val="000000" w:themeColor="text1"/>
              </w:rPr>
              <w:t>АТВО-20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։ 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1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Тигель – 2 шт.;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1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С</w:t>
            </w:r>
            <w:r w:rsidRPr="005F71E0">
              <w:rPr>
                <w:rFonts w:ascii="Calibri" w:hAnsi="Calibri" w:cs="Calibri"/>
                <w:color w:val="000000" w:themeColor="text1"/>
              </w:rPr>
              <w:t>ъ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>емная ручка – 1 шт.;</w:t>
            </w:r>
          </w:p>
          <w:p w:rsidR="00641B1A" w:rsidRDefault="00641B1A" w:rsidP="00641B1A">
            <w:pPr>
              <w:pStyle w:val="a4"/>
              <w:numPr>
                <w:ilvl w:val="0"/>
                <w:numId w:val="11"/>
              </w:numPr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t>Каплесборник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</w:rPr>
              <w:t xml:space="preserve"> - 1 шт.</w:t>
            </w:r>
          </w:p>
          <w:p w:rsidR="00641B1A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Требуется руководство по эксплуатации на русском языке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- </w:t>
            </w:r>
            <w:proofErr w:type="gramStart"/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  экз.</w:t>
            </w:r>
            <w:proofErr w:type="gramEnd"/>
            <w:r w:rsidRPr="005F71E0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641B1A" w:rsidRDefault="00641B1A" w:rsidP="00641B1A">
            <w:pP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Паспорт и сертификат качества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- </w:t>
            </w:r>
            <w:proofErr w:type="gramStart"/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  экз.</w:t>
            </w:r>
            <w:proofErr w:type="gramEnd"/>
            <w:r w:rsidRPr="005F71E0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641B1A" w:rsidRPr="00C93C30" w:rsidRDefault="00641B1A" w:rsidP="00641B1A">
            <w:pPr>
              <w:rPr>
                <w:rFonts w:ascii="GHEA Grapalat" w:eastAsia="Times New Roman" w:hAnsi="GHEA Grapalat" w:cs="Arial CYR"/>
                <w:color w:val="000000" w:themeColor="text1"/>
                <w:sz w:val="24"/>
                <w:szCs w:val="24"/>
                <w:lang w:eastAsia="ru-RU"/>
              </w:rPr>
            </w:pPr>
            <w:r w:rsidRPr="00C93C30">
              <w:rPr>
                <w:rFonts w:ascii="GHEA Grapalat" w:eastAsia="Times New Roman" w:hAnsi="GHEA Grapalat" w:cs="Arial CYR"/>
                <w:color w:val="000000" w:themeColor="text1"/>
                <w:sz w:val="24"/>
                <w:szCs w:val="24"/>
                <w:lang w:eastAsia="ru-RU"/>
              </w:rPr>
              <w:t>Сертификат испытаний в РА - 1 экз.;</w:t>
            </w:r>
          </w:p>
          <w:p w:rsidR="00641B1A" w:rsidRPr="00A10A76" w:rsidRDefault="00641B1A" w:rsidP="00A10A76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Дата производства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>՝ 2025</w:t>
            </w:r>
            <w:r>
              <w:rPr>
                <w:rFonts w:ascii="GHEA Grapalat" w:hAnsi="GHEA Grapalat" w:cs="Arial CYR"/>
                <w:color w:val="000000" w:themeColor="text1"/>
              </w:rPr>
              <w:t>г.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>-2026г</w:t>
            </w:r>
            <w:r>
              <w:rPr>
                <w:rFonts w:ascii="GHEA Grapalat" w:hAnsi="GHEA Grapalat" w:cs="Arial CYR"/>
                <w:color w:val="000000" w:themeColor="text1"/>
              </w:rPr>
              <w:t>.</w:t>
            </w:r>
          </w:p>
          <w:p w:rsidR="00641B1A" w:rsidRPr="00A10A76" w:rsidRDefault="00641B1A" w:rsidP="00641B1A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A10A76">
              <w:rPr>
                <w:rFonts w:ascii="GHEA Grapalat" w:hAnsi="GHEA Grapalat" w:cs="Arial CYR"/>
                <w:color w:val="000000" w:themeColor="text1"/>
                <w:lang w:val="hy-AM"/>
              </w:rPr>
              <w:t>կամ</w:t>
            </w:r>
            <w:r w:rsidR="00A10A76" w:rsidRPr="00A10A7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A10A7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Ավտոմատ 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>սարք</w:t>
            </w:r>
            <w:r w:rsidRPr="00A10A7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՝ բաց խառնարանում յուղի բռնկման կետը որոշելու համար </w:t>
            </w:r>
            <w:r w:rsidRPr="00A10A76">
              <w:rPr>
                <w:rFonts w:ascii="GHEA Grapalat" w:hAnsi="GHEA Grapalat" w:cs="Arial CYR"/>
                <w:b/>
                <w:bCs/>
                <w:color w:val="000000" w:themeColor="text1"/>
                <w:lang w:val="hy-AM"/>
              </w:rPr>
              <w:t>ТВО-ЛАБ-12</w:t>
            </w:r>
            <w:r w:rsidRPr="00A10A7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տեսակի կամ համարժեք սարքավորում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- Բռնկման ջերմաստիճանի որոշման միջակայք՝ </w:t>
            </w:r>
            <w:r w:rsidRPr="001B5598">
              <w:rPr>
                <w:rFonts w:ascii="GHEA Grapalat" w:hAnsi="GHEA Grapalat" w:cs="Arial CYR"/>
                <w:color w:val="000000" w:themeColor="text1"/>
                <w:lang w:val="hy-AM"/>
              </w:rPr>
              <w:t>0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ից</w:t>
            </w:r>
            <w:r w:rsidRPr="005F71E0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մինչև</w:t>
            </w:r>
            <w:r w:rsidRPr="005F71E0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+400</w:t>
            </w:r>
            <w:r w:rsidRPr="005F71E0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°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C;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արտադրանքի բռնկման տեսակը՝ - գազ;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Բռնկման ջերմաստիճանի որոշման սխալանքը – ±0.5°C;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Ջերմաստիճանի սենսորի տեսակը՝</w:t>
            </w:r>
            <w:r w:rsidRPr="005F71E0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Pt</w:t>
            </w:r>
            <w:r w:rsidRPr="005F71E0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</w:t>
            </w: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100;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Տաքացման արագություն՝ 0.5-ից մինչև 20.0°C/րոպե;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Բռնկման միջակայք՝ 0.5-ից մինչև 10.0°C;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Մատակարարման անվանական լարում – 230 Վ ± 10%;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Մատակարարման լարման անվանական հաճախականությունը՝ 50±2 Հց;</w:t>
            </w:r>
          </w:p>
          <w:p w:rsidR="00641B1A" w:rsidRPr="005F71E0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lastRenderedPageBreak/>
              <w:t>- Ընդհանուր էներգիայի սպառում, ոչ ավելի, քան 700 Վտ;</w:t>
            </w:r>
          </w:p>
          <w:p w:rsidR="00641B1A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5F71E0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Աշխատանքային ջերմաստիճան՝ +15-ից մինչև +35°С;</w:t>
            </w:r>
          </w:p>
          <w:p w:rsidR="00641B1A" w:rsidRPr="00073ACA" w:rsidRDefault="00641B1A" w:rsidP="00641B1A">
            <w:pPr>
              <w:pStyle w:val="mrcssattr"/>
              <w:spacing w:before="0" w:beforeAutospacing="0" w:after="0" w:afterAutospacing="0"/>
              <w:rPr>
                <w:shd w:val="clear" w:color="auto" w:fill="FFFFFF"/>
                <w:lang w:val="hy-AM"/>
              </w:rPr>
            </w:pPr>
            <w:r w:rsidRPr="00007CA8">
              <w:rPr>
                <w:rFonts w:ascii="GHEA Grapalat" w:hAnsi="GHEA Grapalat" w:cs="Arial CYR"/>
                <w:b/>
                <w:bCs/>
                <w:color w:val="000000" w:themeColor="text1"/>
                <w:lang w:val="hy-AM"/>
              </w:rPr>
              <w:t xml:space="preserve"> </w:t>
            </w:r>
            <w:r w:rsidRPr="00073ACA">
              <w:rPr>
                <w:rFonts w:ascii="GHEA Grapalat" w:hAnsi="GHEA Grapalat" w:cs="Arial CYR"/>
                <w:b/>
                <w:bCs/>
                <w:color w:val="000000" w:themeColor="text1"/>
                <w:lang w:val="hy-AM"/>
              </w:rPr>
              <w:t>ТВО-ЛАБ-12</w:t>
            </w:r>
            <w:r w:rsidRPr="00073ACA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տեսակի </w:t>
            </w:r>
            <w:r w:rsidRPr="00073ACA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սարքի լրակազմը՝</w:t>
            </w:r>
            <w:r w:rsidRPr="00073ACA">
              <w:rPr>
                <w:shd w:val="clear" w:color="auto" w:fill="FFFFFF"/>
                <w:lang w:val="hy-AM"/>
              </w:rPr>
              <w:t> 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073ACA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1.</w:t>
            </w:r>
            <w:r w:rsidRPr="00073ACA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 </w:t>
            </w:r>
            <w:r w:rsidRPr="00073ACA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Տիգել</w:t>
            </w:r>
            <w:r w:rsidRPr="00073ACA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</w:t>
            </w:r>
            <w:r w:rsidRPr="00073ACA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 w:rsidRPr="00073ACA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2.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Ջերմաստիճանի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սենսոր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տեղադրված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է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սարքի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վրա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) - 1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3.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Լուսարձակի դետեկտոր - (տեղադրված է սարքի վրա) - 1 հատ;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4.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Այրիչի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բռնկման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պարույր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–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2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5.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Հորատման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համար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նախատեսված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ամրակ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հենարան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6.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Գազի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բալոնի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ադապտեր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նեյլոնե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խողովակով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(0.5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մ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) - 1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7.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Հոսանքի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մալուխ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հատ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;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8.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10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Ա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ցանցայի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ն ապահովիչներ – 2 հատ;</w:t>
            </w:r>
          </w:p>
          <w:p w:rsidR="00641B1A" w:rsidRPr="007D2BF5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7D2BF5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   </w:t>
            </w:r>
            <w:r w:rsidRPr="007D2BF5"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</w:t>
            </w:r>
            <w:r w:rsidRPr="007D2BF5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Գրիչ</w:t>
            </w:r>
            <w:r w:rsidRPr="007D2BF5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</w:t>
            </w:r>
            <w:r w:rsidRPr="007D2BF5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հատ                                                                   </w:t>
            </w:r>
          </w:p>
          <w:p w:rsidR="00641B1A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     </w:t>
            </w:r>
            <w:r w:rsidRPr="000823BD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Պահանջվում է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շահագործման հրահանգ </w:t>
            </w:r>
            <w:r w:rsidRPr="000823BD"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ռուսերեն լեզվով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- 1  օրինակ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</w:t>
            </w:r>
          </w:p>
          <w:p w:rsidR="00641B1A" w:rsidRPr="00FB32A3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5.</w:t>
            </w:r>
            <w:r>
              <w:rPr>
                <w:rFonts w:ascii="Calibri" w:hAnsi="Calibri" w:cs="Calibri"/>
                <w:color w:val="000000"/>
                <w:sz w:val="23"/>
                <w:szCs w:val="23"/>
                <w:shd w:val="clear" w:color="auto" w:fill="FFFFFF"/>
                <w:lang w:val="hy-AM"/>
              </w:rPr>
              <w:t>    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Անձնագիր 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և </w:t>
            </w:r>
            <w:r w:rsidRPr="007D2BF5">
              <w:rPr>
                <w:rFonts w:ascii="GHEA Grapalat" w:hAnsi="GHEA Grapalat" w:cs="Arial CYR"/>
                <w:color w:val="000000" w:themeColor="text1"/>
                <w:lang w:val="hy-AM"/>
              </w:rPr>
              <w:t>որակի հավաստագիր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- 1 օրինակ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,</w:t>
            </w:r>
          </w:p>
          <w:p w:rsidR="000613FD" w:rsidRPr="00316126" w:rsidRDefault="00641B1A" w:rsidP="000613FD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      </w:t>
            </w:r>
            <w:r w:rsidR="000613FD" w:rsidRPr="00592DE3">
              <w:rPr>
                <w:rFonts w:ascii="GHEA Grapalat" w:hAnsi="GHEA Grapalat" w:cs="Arial CYR"/>
                <w:color w:val="000000" w:themeColor="text1"/>
                <w:lang w:val="hy-AM"/>
              </w:rPr>
              <w:t>Փորձարկման մասին վկայագիր ՀՀ-ում,</w:t>
            </w:r>
          </w:p>
          <w:p w:rsidR="00641B1A" w:rsidRPr="007D2BF5" w:rsidRDefault="000613FD" w:rsidP="00641B1A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0613F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="00641B1A" w:rsidRPr="007D2BF5">
              <w:rPr>
                <w:rFonts w:ascii="GHEA Grapalat" w:hAnsi="GHEA Grapalat" w:cs="Arial CYR"/>
                <w:color w:val="000000" w:themeColor="text1"/>
                <w:lang w:val="hy-AM"/>
              </w:rPr>
              <w:t>Արտադրությունը՝ 2025-2026թթ:</w:t>
            </w:r>
          </w:p>
          <w:p w:rsidR="00641B1A" w:rsidRPr="00C41D7A" w:rsidRDefault="00641B1A" w:rsidP="00641B1A">
            <w:pPr>
              <w:pStyle w:val="a6"/>
              <w:spacing w:before="0" w:beforeAutospacing="0" w:after="0" w:afterAutospacing="0"/>
              <w:ind w:firstLine="127"/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lang w:eastAsia="hy-AM"/>
              </w:rPr>
            </w:pPr>
            <w:r w:rsidRPr="00C41D7A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lang w:eastAsia="hy-AM"/>
              </w:rPr>
              <w:t>В открытом тигле автоматический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C41D7A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lang w:eastAsia="hy-AM"/>
              </w:rPr>
              <w:t xml:space="preserve">прибор </w:t>
            </w:r>
            <w:r w:rsidRPr="00687316">
              <w:rPr>
                <w:rFonts w:ascii="GHEA Grapalat" w:hAnsi="GHEA Grapalat"/>
                <w:b/>
                <w:color w:val="000000"/>
                <w:sz w:val="23"/>
                <w:szCs w:val="23"/>
                <w:shd w:val="clear" w:color="auto" w:fill="FFFFFF"/>
              </w:rPr>
              <w:t>ТВО-ЛАБ-12</w:t>
            </w:r>
            <w:r w:rsidRPr="00687316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C41D7A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lang w:eastAsia="hy-AM"/>
              </w:rPr>
              <w:t>типа, с первичной аттестацией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Диапазон определения температуры вспышки – от 0</w:t>
            </w:r>
            <w:r w:rsidRPr="005F71E0">
              <w:rPr>
                <w:rFonts w:ascii="GHEA Grapalat" w:hAnsi="GHEA Grapalat" w:cs="Arial CYR"/>
                <w:color w:val="000000" w:themeColor="text1"/>
                <w:vertAlign w:val="superscript"/>
              </w:rPr>
              <w:t xml:space="preserve"> 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>до +400°C;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- тип </w:t>
            </w:r>
            <w:proofErr w:type="spellStart"/>
            <w:r w:rsidRPr="005F71E0">
              <w:rPr>
                <w:rFonts w:ascii="GHEA Grapalat" w:hAnsi="GHEA Grapalat" w:cs="Arial CYR"/>
                <w:color w:val="000000" w:themeColor="text1"/>
              </w:rPr>
              <w:t>поджига</w:t>
            </w:r>
            <w:proofErr w:type="spellEnd"/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продукта – газовый;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Погрешность определения температуры вспышки – ±0,5°C;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- Тип датчика температуры – </w:t>
            </w:r>
            <w:r w:rsidRPr="005F71E0">
              <w:rPr>
                <w:rFonts w:ascii="GHEA Grapalat" w:hAnsi="GHEA Grapalat" w:cs="Arial CYR"/>
                <w:color w:val="000000" w:themeColor="text1"/>
                <w:lang w:val="en-US"/>
              </w:rPr>
              <w:t>Pt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>100;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Скорость нагрева – от 0,5 до 20,0°C/мин;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- Интервал </w:t>
            </w:r>
            <w:proofErr w:type="spellStart"/>
            <w:proofErr w:type="gramStart"/>
            <w:r w:rsidRPr="005F71E0">
              <w:rPr>
                <w:rFonts w:ascii="GHEA Grapalat" w:hAnsi="GHEA Grapalat" w:cs="Arial CYR"/>
                <w:color w:val="000000" w:themeColor="text1"/>
              </w:rPr>
              <w:t>поджига</w:t>
            </w:r>
            <w:proofErr w:type="spellEnd"/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 -</w:t>
            </w:r>
            <w:proofErr w:type="gramEnd"/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от 0,5 до 10,0°C;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Номинальное напряжение питания – 230В±10%;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lastRenderedPageBreak/>
              <w:t>- Номинальная частота напряжения питания - 50±2Гц;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Общая потребляемая мощность, не более – 700Вт;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- Рабочая температура - от +15 до +35°С;</w:t>
            </w:r>
          </w:p>
          <w:p w:rsidR="00641B1A" w:rsidRPr="005F71E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Комплектация аппарата </w:t>
            </w:r>
            <w:r w:rsidRPr="005F71E0">
              <w:rPr>
                <w:rFonts w:ascii="GHEA Grapalat" w:hAnsi="GHEA Grapalat" w:cs="Arial CYR"/>
                <w:b/>
                <w:bCs/>
                <w:color w:val="000000" w:themeColor="text1"/>
              </w:rPr>
              <w:t>ТВО-ЛАБ-12</w:t>
            </w: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։  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Тигель -  1 штука;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Датчик температуры (установлен на аппарат) -  1 штука;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Детектор вспышки - (установлен на аппарат) -  1 штука;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Спираль </w:t>
            </w:r>
            <w:proofErr w:type="spellStart"/>
            <w:r w:rsidRPr="005F71E0">
              <w:rPr>
                <w:rFonts w:ascii="GHEA Grapalat" w:hAnsi="GHEA Grapalat" w:cs="Arial CYR"/>
                <w:color w:val="000000" w:themeColor="text1"/>
              </w:rPr>
              <w:t>поджига</w:t>
            </w:r>
            <w:proofErr w:type="spellEnd"/>
            <w:r w:rsidRPr="005F71E0">
              <w:rPr>
                <w:rFonts w:ascii="GHEA Grapalat" w:hAnsi="GHEA Grapalat" w:cs="Arial CYR"/>
                <w:color w:val="000000" w:themeColor="text1"/>
              </w:rPr>
              <w:t xml:space="preserve"> горелки – 2 штуки;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Кронштейн –подставки для тигля -  1 штука;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Переходник под газовый баллон с нейлоновой трубкой (0,5м) -  1 штука;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Кабель электропитания -  1 штука;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 w:rsidRPr="005F71E0">
              <w:rPr>
                <w:rFonts w:ascii="GHEA Grapalat" w:hAnsi="GHEA Grapalat" w:cs="Arial CYR"/>
                <w:color w:val="000000" w:themeColor="text1"/>
              </w:rPr>
              <w:t>Сетевые предохранители 10А – 2 штуки;</w:t>
            </w:r>
          </w:p>
          <w:p w:rsidR="00641B1A" w:rsidRPr="005F71E0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Стилус -  1 штука</w:t>
            </w:r>
          </w:p>
          <w:p w:rsidR="00641B1A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Требуется руководство по эксплуатации на русском языке </w:t>
            </w:r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- </w:t>
            </w:r>
            <w:proofErr w:type="gramStart"/>
            <w:r>
              <w:rPr>
                <w:rFonts w:ascii="GHEA Grapalat" w:hAnsi="GHEA Grapalat" w:cs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1  экз.</w:t>
            </w:r>
            <w:proofErr w:type="gramEnd"/>
            <w:r w:rsidRPr="005F71E0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641B1A" w:rsidRPr="00AE402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Паспорт и сертификат качества </w:t>
            </w:r>
            <w:r w:rsidRPr="00AE4020">
              <w:rPr>
                <w:rFonts w:ascii="GHEA Grapalat" w:hAnsi="GHEA Grapalat" w:cs="Arial CYR"/>
                <w:color w:val="000000" w:themeColor="text1"/>
              </w:rPr>
              <w:t xml:space="preserve">- </w:t>
            </w:r>
            <w:proofErr w:type="gramStart"/>
            <w:r w:rsidRPr="00AE4020">
              <w:rPr>
                <w:rFonts w:ascii="GHEA Grapalat" w:hAnsi="GHEA Grapalat" w:cs="Arial CYR"/>
                <w:color w:val="000000" w:themeColor="text1"/>
              </w:rPr>
              <w:t>1  экз.</w:t>
            </w:r>
            <w:proofErr w:type="gramEnd"/>
            <w:r w:rsidRPr="005F71E0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641B1A" w:rsidRPr="00AE4020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AE4020">
              <w:rPr>
                <w:rFonts w:ascii="GHEA Grapalat" w:hAnsi="GHEA Grapalat" w:cs="Arial CYR"/>
                <w:color w:val="000000" w:themeColor="text1"/>
              </w:rPr>
              <w:t>Сертификат испытаний в РА - 1 экз.;</w:t>
            </w:r>
          </w:p>
          <w:p w:rsidR="00641B1A" w:rsidRPr="006247DF" w:rsidRDefault="00641B1A" w:rsidP="00641B1A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</w:pPr>
            <w:r w:rsidRPr="00AE4020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lang w:eastAsia="hy-AM"/>
              </w:rPr>
              <w:t>Дата производства՝ 2025г.-2026г.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901396" w:rsidRDefault="00641B1A" w:rsidP="00641B1A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A21FA5" w:rsidRDefault="00641B1A" w:rsidP="00641B1A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A21FA5"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641B1A" w:rsidRPr="006660C6" w:rsidRDefault="00641B1A" w:rsidP="00641B1A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5106</w:t>
            </w:r>
            <w:r w:rsidRPr="006660C6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6660C6" w:rsidRDefault="00641B1A" w:rsidP="00641B1A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5106</w:t>
            </w:r>
            <w:r w:rsidRPr="006660C6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41B1A" w:rsidRPr="009E259C" w:rsidRDefault="00641B1A" w:rsidP="00641B1A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641B1A" w:rsidRPr="00A21FA5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41B1A" w:rsidRPr="002738D7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641B1A" w:rsidRPr="002738D7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641B1A" w:rsidRPr="002738D7" w:rsidRDefault="00641B1A" w:rsidP="00641B1A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641B1A" w:rsidRPr="00AF21F3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</w:tbl>
    <w:p w:rsidR="004E4108" w:rsidRPr="00352D33" w:rsidRDefault="004E4108" w:rsidP="00352D33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16"/>
          <w:szCs w:val="16"/>
        </w:rPr>
      </w:pPr>
    </w:p>
    <w:p w:rsidR="00B32ECA" w:rsidRDefault="00C36AE0" w:rsidP="007C127E">
      <w:pPr>
        <w:rPr>
          <w:rFonts w:ascii="GHEA Grapalat" w:hAnsi="GHEA Grapalat" w:cs="Arial"/>
          <w:iCs/>
          <w:color w:val="000000" w:themeColor="text1"/>
          <w:lang w:val="pt-BR"/>
        </w:rPr>
      </w:pPr>
      <w:r>
        <w:rPr>
          <w:rFonts w:ascii="GHEA Grapalat" w:hAnsi="GHEA Grapalat" w:cs="Times New Roman"/>
          <w:b/>
          <w:color w:val="000000" w:themeColor="text1"/>
        </w:rPr>
        <w:t>Տեխնիկական</w:t>
      </w:r>
      <w:r w:rsidR="00FC6B8A" w:rsidRPr="00031DA6">
        <w:rPr>
          <w:rFonts w:ascii="GHEA Grapalat" w:hAnsi="GHEA Grapalat" w:cs="Times New Roman"/>
          <w:b/>
          <w:color w:val="000000" w:themeColor="text1"/>
        </w:rPr>
        <w:t xml:space="preserve"> պահանջներ</w:t>
      </w:r>
      <w:r w:rsidR="00234BE3" w:rsidRPr="00031DA6">
        <w:rPr>
          <w:rFonts w:ascii="GHEA Grapalat" w:hAnsi="GHEA Grapalat" w:cs="Times New Roman"/>
          <w:b/>
          <w:color w:val="000000" w:themeColor="text1"/>
          <w:lang w:val="pt-BR"/>
        </w:rPr>
        <w:t>.</w:t>
      </w:r>
      <w:r w:rsidR="009E47B2" w:rsidRPr="00031DA6">
        <w:rPr>
          <w:rFonts w:ascii="GHEA Grapalat" w:hAnsi="GHEA Grapalat" w:cs="Sylfaen"/>
          <w:color w:val="000000" w:themeColor="text1"/>
          <w:lang w:val="pt-BR"/>
        </w:rPr>
        <w:t xml:space="preserve"> </w:t>
      </w:r>
    </w:p>
    <w:p w:rsidR="00A10A76" w:rsidRDefault="00031DA6" w:rsidP="00A10A76">
      <w:pPr>
        <w:spacing w:after="0" w:line="240" w:lineRule="auto"/>
        <w:ind w:left="284" w:hanging="284"/>
        <w:jc w:val="both"/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Arial"/>
          <w:iCs/>
          <w:color w:val="000000" w:themeColor="text1"/>
          <w:lang w:val="pt-BR"/>
        </w:rPr>
        <w:t>1</w:t>
      </w:r>
      <w:r w:rsidR="00E802A9" w:rsidRPr="00887FBB">
        <w:rPr>
          <w:rFonts w:ascii="GHEA Grapalat" w:hAnsi="GHEA Grapalat" w:cs="Arial"/>
          <w:iCs/>
          <w:color w:val="000000" w:themeColor="text1"/>
          <w:lang w:val="pt-BR"/>
        </w:rPr>
        <w:t>.</w:t>
      </w:r>
      <w:r w:rsidR="00E802A9" w:rsidRPr="00887FBB">
        <w:rPr>
          <w:rFonts w:ascii="GHEA Grapalat" w:hAnsi="GHEA Grapalat" w:cs="Arial"/>
          <w:iCs/>
          <w:color w:val="000000" w:themeColor="text1"/>
        </w:rPr>
        <w:t xml:space="preserve"> </w:t>
      </w:r>
      <w:r w:rsidR="003D1B56" w:rsidRPr="00A15197">
        <w:rPr>
          <w:rFonts w:ascii="GHEA Grapalat" w:hAnsi="GHEA Grapalat" w:cs="Sylfaen"/>
          <w:color w:val="000000" w:themeColor="text1"/>
        </w:rPr>
        <w:t>Ապրանքները պետք է լինեն նոր, պետք է ունենան որակի հավաստագիր կամ անձնագիր` փորձարկման արդյունքների, երաշխիքային պարտավորությունների և ժամկետի վերաբերյալ նշումով</w:t>
      </w:r>
      <w:r w:rsidR="003D1B56">
        <w:rPr>
          <w:rFonts w:ascii="GHEA Grapalat" w:hAnsi="GHEA Grapalat" w:cs="Sylfaen"/>
          <w:color w:val="000000" w:themeColor="text1"/>
        </w:rPr>
        <w:t>։</w:t>
      </w:r>
      <w:r w:rsidR="003D1B56" w:rsidRPr="00A15197">
        <w:rPr>
          <w:rFonts w:ascii="GHEA Grapalat" w:hAnsi="GHEA Grapalat" w:cs="Sylfaen"/>
          <w:color w:val="000000" w:themeColor="text1"/>
        </w:rPr>
        <w:t xml:space="preserve"> Փաթեթավորումը պետք է ապահովի ապրանքի մեխանիկական ամբողջականությունը, կոմլեկտացիան և փաթեթավորումը պետք է լինի գործարանային, բացառի թափանցիկ, պոլիէթիլենային, սպիտակ թաղանթի օգտագործումը, ինչպես նաև քլորիդ պարունակող թաղանթի օգտագործումը, փաստաթղթերը պետք է լինեն թարգմանված հայերեն կամ ռուսերեն լեզուներով:</w:t>
      </w:r>
    </w:p>
    <w:p w:rsidR="00F7384E" w:rsidRPr="00C92EE0" w:rsidRDefault="00C92EE0" w:rsidP="00A10A76">
      <w:pPr>
        <w:spacing w:after="0" w:line="240" w:lineRule="auto"/>
        <w:ind w:left="284" w:hanging="284"/>
        <w:jc w:val="both"/>
        <w:rPr>
          <w:rFonts w:ascii="GHEA Grapalat" w:hAnsi="GHEA Grapalat" w:cs="Sylfaen"/>
          <w:color w:val="000000" w:themeColor="text1"/>
        </w:rPr>
      </w:pPr>
      <w:r w:rsidRPr="00BC514D">
        <w:rPr>
          <w:rFonts w:ascii="GHEA Grapalat" w:hAnsi="GHEA Grapalat" w:cs="Sylfaen"/>
          <w:color w:val="000000" w:themeColor="text1"/>
        </w:rPr>
        <w:t xml:space="preserve">* </w:t>
      </w:r>
      <w:r w:rsidR="00F7384E" w:rsidRPr="00BC514D">
        <w:rPr>
          <w:rFonts w:ascii="GHEA Grapalat" w:hAnsi="GHEA Grapalat" w:cs="Sylfaen"/>
          <w:color w:val="000000" w:themeColor="text1"/>
        </w:rPr>
        <w:t xml:space="preserve">Ըստ ԳՄԱ դասակարգման միջանցիկ ծածկագրի՝ </w:t>
      </w:r>
      <w:r w:rsidR="00BC514D" w:rsidRPr="00BC514D">
        <w:rPr>
          <w:rFonts w:ascii="GHEA Grapalat" w:hAnsi="GHEA Grapalat" w:cs="Sylfaen"/>
          <w:color w:val="000000" w:themeColor="text1"/>
        </w:rPr>
        <w:t>1-ից 4-րդ</w:t>
      </w:r>
      <w:r w:rsidR="0065150D" w:rsidRPr="00BC514D">
        <w:rPr>
          <w:rFonts w:ascii="GHEA Grapalat" w:hAnsi="GHEA Grapalat" w:cs="Sylfaen"/>
          <w:color w:val="000000" w:themeColor="text1"/>
        </w:rPr>
        <w:t xml:space="preserve"> </w:t>
      </w:r>
      <w:r w:rsidR="00F7384E" w:rsidRPr="00BC514D">
        <w:rPr>
          <w:rFonts w:ascii="GHEA Grapalat" w:hAnsi="GHEA Grapalat" w:cs="Sylfaen"/>
          <w:color w:val="000000" w:themeColor="text1"/>
        </w:rPr>
        <w:t>չափաբաժ</w:t>
      </w:r>
      <w:r w:rsidR="0065150D" w:rsidRPr="00BC514D">
        <w:rPr>
          <w:rFonts w:ascii="GHEA Grapalat" w:hAnsi="GHEA Grapalat" w:cs="Sylfaen"/>
          <w:color w:val="000000" w:themeColor="text1"/>
        </w:rPr>
        <w:t>իններ</w:t>
      </w:r>
      <w:r w:rsidR="00F7384E" w:rsidRPr="00BC514D">
        <w:rPr>
          <w:rFonts w:ascii="GHEA Grapalat" w:hAnsi="GHEA Grapalat" w:cs="Sylfaen"/>
          <w:color w:val="000000" w:themeColor="text1"/>
        </w:rPr>
        <w:t>ի չափման միավորը նշված է հատ, սակայն պահանջվում է մատակարարել</w:t>
      </w:r>
      <w:r w:rsidR="00F7384E" w:rsidRPr="00BC514D">
        <w:rPr>
          <w:rFonts w:ascii="Calibri" w:hAnsi="Calibri" w:cs="Calibri"/>
          <w:color w:val="000000" w:themeColor="text1"/>
        </w:rPr>
        <w:t> </w:t>
      </w:r>
      <w:r w:rsidR="00F7384E" w:rsidRPr="00BC514D">
        <w:rPr>
          <w:rFonts w:ascii="GHEA Grapalat" w:hAnsi="GHEA Grapalat" w:cs="Sylfaen"/>
          <w:color w:val="000000" w:themeColor="text1"/>
        </w:rPr>
        <w:t xml:space="preserve"> 1 լրակազմով։</w:t>
      </w:r>
    </w:p>
    <w:p w:rsidR="00E802A9" w:rsidRPr="00C92EE0" w:rsidRDefault="001B1D74" w:rsidP="00A10A76">
      <w:pPr>
        <w:spacing w:after="0" w:line="240" w:lineRule="auto"/>
        <w:contextualSpacing/>
        <w:rPr>
          <w:rFonts w:ascii="GHEA Grapalat" w:hAnsi="GHEA Grapalat" w:cs="Sylfaen"/>
          <w:color w:val="000000" w:themeColor="text1"/>
        </w:rPr>
      </w:pPr>
      <w:r w:rsidRPr="001B1D74">
        <w:rPr>
          <w:rFonts w:ascii="GHEA Grapalat" w:hAnsi="GHEA Grapalat" w:cs="Sylfaen"/>
          <w:color w:val="000000" w:themeColor="text1"/>
        </w:rPr>
        <w:t>2</w:t>
      </w:r>
      <w:r w:rsidR="00E802A9" w:rsidRPr="00C92EE0">
        <w:rPr>
          <w:rFonts w:ascii="GHEA Grapalat" w:hAnsi="GHEA Grapalat" w:cs="Sylfaen"/>
          <w:color w:val="000000" w:themeColor="text1"/>
        </w:rPr>
        <w:t>.</w:t>
      </w:r>
      <w:r w:rsidR="00EF70D1" w:rsidRPr="00887FBB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Վճարումը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կկատարվի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փաստացի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մատակարարված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ապրանքների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հանձնման</w:t>
      </w:r>
      <w:r w:rsidR="00E802A9" w:rsidRPr="00C92EE0">
        <w:rPr>
          <w:rFonts w:ascii="GHEA Grapalat" w:hAnsi="GHEA Grapalat" w:cs="Sylfaen"/>
          <w:color w:val="000000" w:themeColor="text1"/>
        </w:rPr>
        <w:t>-</w:t>
      </w:r>
      <w:r w:rsidR="00E802A9" w:rsidRPr="00887FBB">
        <w:rPr>
          <w:rFonts w:ascii="GHEA Grapalat" w:hAnsi="GHEA Grapalat" w:cs="Sylfaen"/>
          <w:color w:val="000000" w:themeColor="text1"/>
        </w:rPr>
        <w:t>ընդունման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արձանագրության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հիման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վրա</w:t>
      </w:r>
      <w:r w:rsidR="00E802A9" w:rsidRPr="00C92EE0">
        <w:rPr>
          <w:rFonts w:ascii="GHEA Grapalat" w:hAnsi="GHEA Grapalat" w:cs="Sylfaen"/>
          <w:color w:val="000000" w:themeColor="text1"/>
        </w:rPr>
        <w:t>:</w:t>
      </w:r>
      <w:r w:rsidR="00E802A9" w:rsidRPr="00887FBB">
        <w:rPr>
          <w:rFonts w:ascii="GHEA Grapalat" w:hAnsi="GHEA Grapalat" w:cs="Sylfaen"/>
          <w:color w:val="000000" w:themeColor="text1"/>
        </w:rPr>
        <w:t xml:space="preserve"> </w:t>
      </w:r>
    </w:p>
    <w:p w:rsidR="00E802A9" w:rsidRPr="00BC514D" w:rsidRDefault="00A10A76" w:rsidP="00A10A76">
      <w:p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</w:rPr>
      </w:pPr>
      <w:r>
        <w:rPr>
          <w:rFonts w:ascii="GHEA Grapalat" w:hAnsi="GHEA Grapalat" w:cstheme="minorHAnsi"/>
          <w:bCs/>
          <w:color w:val="000000" w:themeColor="text1"/>
        </w:rPr>
        <w:t>3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EF70D1" w:rsidRPr="00887FBB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BC514D">
        <w:rPr>
          <w:rFonts w:ascii="GHEA Grapalat" w:hAnsi="GHEA Grapalat" w:cstheme="minorHAnsi"/>
          <w:bCs/>
          <w:color w:val="000000" w:themeColor="text1"/>
        </w:rPr>
        <w:t>։</w:t>
      </w:r>
    </w:p>
    <w:p w:rsidR="00E802A9" w:rsidRPr="00887FBB" w:rsidRDefault="00A10A76" w:rsidP="00A10A76">
      <w:p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4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EF70D1" w:rsidRPr="00887FBB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Մատակարարը պետք է ապրանքը մատակարարելուց նվազագույնը մեկ աշխատանքային օր առաջ պայմանագրի կառավարիչին տեղեկացնի </w:t>
      </w:r>
      <w:r w:rsidR="00BC514D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մատակարարման </w:t>
      </w:r>
      <w:r w:rsidR="00EF70D1" w:rsidRPr="00887FBB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վերաբերյալ, մատակարարումը կարող է իրականացնել աշխատանքային օրվա ընթացքում ժամը 9</w:t>
      </w:r>
      <w:r w:rsidR="00E802A9" w:rsidRPr="00887FBB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մինչև 15</w:t>
      </w:r>
      <w:r w:rsidR="00E802A9" w:rsidRPr="00887FBB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BC514D">
        <w:rPr>
          <w:rFonts w:ascii="GHEA Grapalat" w:hAnsi="GHEA Grapalat" w:cstheme="minorHAnsi"/>
          <w:bCs/>
          <w:color w:val="000000" w:themeColor="text1"/>
        </w:rPr>
        <w:t>։</w:t>
      </w:r>
    </w:p>
    <w:p w:rsidR="00E802A9" w:rsidRPr="00887FBB" w:rsidRDefault="00A10A76" w:rsidP="00A10A76">
      <w:pPr>
        <w:spacing w:after="0" w:line="240" w:lineRule="auto"/>
        <w:jc w:val="both"/>
        <w:rPr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5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.Պայմանագրի կառավարիչ </w:t>
      </w:r>
      <w:r w:rsidR="00720D95" w:rsidRPr="001B1D74">
        <w:rPr>
          <w:rFonts w:ascii="GHEA Grapalat" w:hAnsi="GHEA Grapalat" w:cstheme="minorHAnsi"/>
          <w:bCs/>
          <w:color w:val="000000" w:themeColor="text1"/>
        </w:rPr>
        <w:t>Կ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. </w:t>
      </w:r>
      <w:r w:rsidR="00720D95" w:rsidRPr="001B1D74">
        <w:rPr>
          <w:rFonts w:ascii="GHEA Grapalat" w:hAnsi="GHEA Grapalat" w:cstheme="minorHAnsi"/>
          <w:bCs/>
          <w:color w:val="000000" w:themeColor="text1"/>
        </w:rPr>
        <w:t>Հ</w:t>
      </w:r>
      <w:r w:rsidR="00720D95" w:rsidRPr="00887FBB">
        <w:rPr>
          <w:rFonts w:ascii="GHEA Grapalat" w:hAnsi="GHEA Grapalat" w:cstheme="minorHAnsi"/>
          <w:bCs/>
          <w:color w:val="000000" w:themeColor="text1"/>
        </w:rPr>
        <w:t>ամբարձում</w:t>
      </w:r>
      <w:r w:rsidR="00E802A9" w:rsidRPr="001B1D74">
        <w:rPr>
          <w:rFonts w:ascii="GHEA Grapalat" w:hAnsi="GHEA Grapalat" w:cstheme="minorHAnsi"/>
          <w:bCs/>
          <w:color w:val="000000" w:themeColor="text1"/>
        </w:rPr>
        <w:t>յան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 հեռ. 010-28-00-35, </w:t>
      </w:r>
      <w:r w:rsidR="00E802A9" w:rsidRPr="00887FBB">
        <w:rPr>
          <w:rFonts w:ascii="GHEA Grapalat" w:hAnsi="GHEA Grapalat" w:cstheme="minorHAnsi"/>
          <w:bCs/>
          <w:color w:val="000000" w:themeColor="text1"/>
        </w:rPr>
        <w:t>e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mail </w:t>
      </w:r>
      <w:r w:rsidR="00433A78">
        <w:fldChar w:fldCharType="begin"/>
      </w:r>
      <w:r w:rsidR="00433A78">
        <w:instrText xml:space="preserve"> HYPERLINK "mailto:karine.hambardzumyan@anpp.am" </w:instrText>
      </w:r>
      <w:r w:rsidR="00433A78">
        <w:fldChar w:fldCharType="separate"/>
      </w:r>
      <w:r w:rsidR="00720D95" w:rsidRPr="00887FBB">
        <w:rPr>
          <w:rStyle w:val="a8"/>
          <w:rFonts w:ascii="GHEA Grapalat" w:hAnsi="GHEA Grapalat" w:cstheme="minorHAnsi"/>
          <w:lang w:val="pt-BR"/>
        </w:rPr>
        <w:t>karine.hambardzumyan@anpp.am</w:t>
      </w:r>
      <w:r w:rsidR="00433A78">
        <w:rPr>
          <w:rStyle w:val="a8"/>
          <w:rFonts w:ascii="GHEA Grapalat" w:hAnsi="GHEA Grapalat" w:cstheme="minorHAnsi"/>
          <w:lang w:val="pt-BR"/>
        </w:rPr>
        <w:fldChar w:fldCharType="end"/>
      </w:r>
      <w:r w:rsidR="00720D95" w:rsidRPr="00887FBB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  <w:r w:rsidR="00E802A9" w:rsidRPr="00887FBB">
        <w:rPr>
          <w:color w:val="000000" w:themeColor="text1"/>
          <w:lang w:val="pt-BR"/>
        </w:rPr>
        <w:t xml:space="preserve">  </w:t>
      </w:r>
    </w:p>
    <w:p w:rsidR="00FC729A" w:rsidRDefault="00C36AE0" w:rsidP="00705D83">
      <w:pPr>
        <w:spacing w:after="120" w:line="360" w:lineRule="auto"/>
        <w:jc w:val="both"/>
        <w:rPr>
          <w:rFonts w:ascii="GHEA Grapalat" w:hAnsi="GHEA Grapalat"/>
          <w:b/>
          <w:bCs/>
          <w:color w:val="000000" w:themeColor="text1"/>
        </w:rPr>
      </w:pPr>
      <w:r>
        <w:rPr>
          <w:rFonts w:ascii="GHEA Grapalat" w:hAnsi="GHEA Grapalat"/>
          <w:b/>
          <w:bCs/>
          <w:color w:val="000000" w:themeColor="text1"/>
          <w:lang w:val="ru-RU"/>
        </w:rPr>
        <w:lastRenderedPageBreak/>
        <w:t xml:space="preserve">Технические </w:t>
      </w:r>
      <w:r w:rsidR="00FC6B8A">
        <w:rPr>
          <w:rFonts w:ascii="GHEA Grapalat" w:hAnsi="GHEA Grapalat"/>
          <w:b/>
          <w:bCs/>
          <w:color w:val="000000" w:themeColor="text1"/>
          <w:lang w:val="ru-RU"/>
        </w:rPr>
        <w:t>условия</w:t>
      </w:r>
      <w:r w:rsidR="00E802A9" w:rsidRPr="00887FBB">
        <w:rPr>
          <w:rFonts w:ascii="GHEA Grapalat" w:hAnsi="GHEA Grapalat"/>
          <w:b/>
          <w:bCs/>
          <w:color w:val="000000" w:themeColor="text1"/>
        </w:rPr>
        <w:t>:</w:t>
      </w:r>
    </w:p>
    <w:p w:rsidR="003D1B56" w:rsidRPr="001B1D74" w:rsidRDefault="001B1D74" w:rsidP="00DA5133">
      <w:pPr>
        <w:spacing w:after="0" w:line="240" w:lineRule="auto"/>
        <w:ind w:left="284" w:hanging="284"/>
        <w:jc w:val="both"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  <w:lang w:val="pt-BR"/>
        </w:rPr>
        <w:t>1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 xml:space="preserve">. </w:t>
      </w:r>
      <w:r w:rsidR="003D1B56" w:rsidRPr="003C463C">
        <w:rPr>
          <w:rFonts w:ascii="GHEA Grapalat" w:hAnsi="GHEA Grapalat"/>
          <w:bCs/>
          <w:color w:val="000000" w:themeColor="text1"/>
          <w:lang w:val="ru-RU"/>
        </w:rPr>
        <w:t>Товары должны быть новыми, должны иметь сертификат качества или паспорт с отметкой результатов испытаний, гарантийных обязательств и сроков. Упаковка должна обеспечить механическую целостность товара, комплектация и упаковка должна быть заводским, исключающая использование прозрачной, полиэтиленовой, белой пленки, а также пленки, содержащей хлориды, документы должны быть переведены на армянский или русский языки.</w:t>
      </w:r>
    </w:p>
    <w:p w:rsidR="00396B52" w:rsidRDefault="001B1D74" w:rsidP="00A10A76">
      <w:pPr>
        <w:spacing w:after="0" w:line="240" w:lineRule="auto"/>
        <w:jc w:val="both"/>
        <w:rPr>
          <w:rFonts w:ascii="GHEA Grapalat" w:hAnsi="GHEA Grapalat"/>
          <w:bCs/>
          <w:color w:val="000000" w:themeColor="text1"/>
          <w:lang w:val="ru-RU"/>
        </w:rPr>
      </w:pPr>
      <w:r w:rsidRPr="001B1D74">
        <w:rPr>
          <w:rFonts w:ascii="GHEA Grapalat" w:hAnsi="GHEA Grapalat"/>
          <w:bCs/>
          <w:color w:val="000000" w:themeColor="text1"/>
          <w:lang w:val="ru-RU"/>
        </w:rPr>
        <w:t>2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.</w:t>
      </w:r>
      <w:r w:rsidR="00E628AA" w:rsidRPr="001B1D74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Оплата будет произведена на основании протокола приемки-сдачи </w:t>
      </w:r>
      <w:r w:rsidR="005D2563">
        <w:rPr>
          <w:rFonts w:ascii="GHEA Grapalat" w:hAnsi="GHEA Grapalat"/>
          <w:bCs/>
          <w:color w:val="000000" w:themeColor="text1"/>
          <w:lang w:val="ru-RU"/>
        </w:rPr>
        <w:t>ф</w:t>
      </w:r>
      <w:r w:rsidR="009F5D63">
        <w:rPr>
          <w:rFonts w:ascii="GHEA Grapalat" w:hAnsi="GHEA Grapalat"/>
          <w:bCs/>
          <w:color w:val="000000" w:themeColor="text1"/>
          <w:lang w:val="ru-RU"/>
        </w:rPr>
        <w:t>актически поставленных товаров.</w:t>
      </w:r>
    </w:p>
    <w:p w:rsidR="00E802A9" w:rsidRPr="001B1D74" w:rsidRDefault="00A10A76" w:rsidP="00DA513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</w:rPr>
        <w:t>3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.</w:t>
      </w:r>
      <w:r w:rsidR="00C94CB2" w:rsidRPr="001B1D74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Исполнитель </w:t>
      </w:r>
      <w:proofErr w:type="spellStart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об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ъ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язан</w:t>
      </w:r>
      <w:proofErr w:type="spellEnd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 соблюдать все требования </w:t>
      </w:r>
      <w:proofErr w:type="spellStart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внутриоб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ъ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ектного</w:t>
      </w:r>
      <w:proofErr w:type="spellEnd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 и пропускного режима, действующи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х</w:t>
      </w:r>
      <w:r w:rsidR="005D2563">
        <w:rPr>
          <w:rFonts w:ascii="GHEA Grapalat" w:hAnsi="GHEA Grapalat"/>
          <w:bCs/>
          <w:color w:val="000000" w:themeColor="text1"/>
          <w:lang w:val="ru-RU"/>
        </w:rPr>
        <w:t xml:space="preserve"> на ААЭС.</w:t>
      </w:r>
    </w:p>
    <w:p w:rsidR="00A773D2" w:rsidRDefault="00A10A76" w:rsidP="00DA513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</w:rPr>
        <w:t>4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.</w:t>
      </w:r>
      <w:r w:rsidR="00C94CB2" w:rsidRPr="001B1D74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Поставщик должен уведомить менеджера по контракту о поставке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,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 как минимум за один рабочий день до поставки товара, поставка может быть </w:t>
      </w:r>
    </w:p>
    <w:p w:rsidR="00E802A9" w:rsidRDefault="00A773D2" w:rsidP="00DA513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 w:rsidRPr="00A773D2">
        <w:rPr>
          <w:rFonts w:ascii="GHEA Grapalat" w:hAnsi="GHEA Grapalat"/>
          <w:bCs/>
          <w:color w:val="000000" w:themeColor="text1"/>
          <w:lang w:val="ru-RU"/>
        </w:rPr>
        <w:t xml:space="preserve">   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осуществлена в течение рабочего дня с 9</w:t>
      </w:r>
      <w:r w:rsidR="001B1D74" w:rsidRPr="001B1D74">
        <w:rPr>
          <w:rFonts w:ascii="GHEA Grapalat" w:hAnsi="GHEA Grapalat"/>
          <w:bCs/>
          <w:color w:val="000000" w:themeColor="text1"/>
          <w:lang w:val="ru-RU"/>
        </w:rPr>
        <w:t>: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00 до 15</w:t>
      </w:r>
      <w:r w:rsidR="001B1D74" w:rsidRPr="001B1D74">
        <w:rPr>
          <w:rFonts w:ascii="GHEA Grapalat" w:hAnsi="GHEA Grapalat"/>
          <w:bCs/>
          <w:color w:val="000000" w:themeColor="text1"/>
          <w:lang w:val="ru-RU"/>
        </w:rPr>
        <w:t>:</w:t>
      </w:r>
      <w:r w:rsidR="005D2563">
        <w:rPr>
          <w:rFonts w:ascii="GHEA Grapalat" w:hAnsi="GHEA Grapalat"/>
          <w:bCs/>
          <w:color w:val="000000" w:themeColor="text1"/>
          <w:lang w:val="ru-RU"/>
        </w:rPr>
        <w:t>30 часов.</w:t>
      </w:r>
    </w:p>
    <w:p w:rsidR="00E802A9" w:rsidRPr="00887FBB" w:rsidRDefault="00A10A76" w:rsidP="005C090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t>5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>.</w:t>
      </w:r>
      <w:r w:rsidR="00C94CB2" w:rsidRPr="00887FBB">
        <w:rPr>
          <w:rFonts w:ascii="GHEA Grapalat" w:hAnsi="GHEA Grapalat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="00720D95" w:rsidRPr="00887FBB">
        <w:rPr>
          <w:rFonts w:ascii="GHEA Grapalat" w:hAnsi="GHEA Grapalat"/>
          <w:bCs/>
          <w:color w:val="000000" w:themeColor="text1"/>
        </w:rPr>
        <w:t>К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>.</w:t>
      </w:r>
      <w:r w:rsidR="00720D95" w:rsidRPr="00887FBB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proofErr w:type="spellStart"/>
      <w:r w:rsidR="00720D95" w:rsidRPr="00887FBB">
        <w:rPr>
          <w:rFonts w:ascii="GHEA Grapalat" w:hAnsi="GHEA Grapalat"/>
          <w:bCs/>
          <w:color w:val="000000" w:themeColor="text1"/>
          <w:lang w:val="ru-RU"/>
        </w:rPr>
        <w:t>Амбарцум</w:t>
      </w:r>
      <w:proofErr w:type="spellEnd"/>
      <w:r w:rsidR="00E802A9" w:rsidRPr="00887FBB">
        <w:rPr>
          <w:rFonts w:ascii="GHEA Grapalat" w:hAnsi="GHEA Grapalat"/>
          <w:bCs/>
          <w:color w:val="000000" w:themeColor="text1"/>
        </w:rPr>
        <w:t>ян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 xml:space="preserve">.Тел. 010-28-00-35, email </w:t>
      </w:r>
      <w:hyperlink r:id="rId6" w:history="1">
        <w:r w:rsidR="00720D95" w:rsidRPr="00887FBB">
          <w:rPr>
            <w:rStyle w:val="a8"/>
            <w:rFonts w:ascii="GHEA Grapalat" w:hAnsi="GHEA Grapalat" w:cstheme="minorHAnsi"/>
            <w:lang w:val="pt-BR"/>
          </w:rPr>
          <w:t>karine.hambardzumyan@anpp.am</w:t>
        </w:r>
      </w:hyperlink>
      <w:r w:rsidR="00720D95" w:rsidRPr="00887FBB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</w:p>
    <w:p w:rsidR="00720D95" w:rsidRDefault="00720D95" w:rsidP="002E26D1">
      <w:pPr>
        <w:tabs>
          <w:tab w:val="left" w:pos="8675"/>
        </w:tabs>
        <w:spacing w:after="0" w:line="240" w:lineRule="auto"/>
        <w:ind w:left="270"/>
        <w:jc w:val="both"/>
        <w:rPr>
          <w:rFonts w:ascii="GHEA Grapalat" w:hAnsi="GHEA Grapalat" w:cs="Sylfaen"/>
          <w:color w:val="000000" w:themeColor="text1"/>
          <w:sz w:val="16"/>
          <w:szCs w:val="16"/>
          <w:lang w:val="pt-BR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3E01B5" w:rsidRPr="00FA0510" w:rsidRDefault="003E01B5" w:rsidP="00A10A76">
      <w:pPr>
        <w:spacing w:after="0" w:line="0" w:lineRule="atLeast"/>
        <w:rPr>
          <w:rFonts w:ascii="GHEA Grapalat" w:hAnsi="GHEA Grapalat"/>
          <w:b/>
          <w:color w:val="000000" w:themeColor="text1"/>
          <w:sz w:val="24"/>
          <w:lang w:val="pt-BR"/>
        </w:rPr>
      </w:pPr>
    </w:p>
    <w:sectPr w:rsidR="003E01B5" w:rsidRPr="00FA0510" w:rsidSect="008B4EEC">
      <w:pgSz w:w="16838" w:h="11906" w:orient="landscape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1292"/>
    <w:multiLevelType w:val="hybridMultilevel"/>
    <w:tmpl w:val="326E0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279C2"/>
    <w:multiLevelType w:val="multilevel"/>
    <w:tmpl w:val="D9A4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7147F"/>
    <w:multiLevelType w:val="hybridMultilevel"/>
    <w:tmpl w:val="3E00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21A"/>
    <w:multiLevelType w:val="multilevel"/>
    <w:tmpl w:val="9CE0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665D5"/>
    <w:multiLevelType w:val="hybridMultilevel"/>
    <w:tmpl w:val="E9C24364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159058D9"/>
    <w:multiLevelType w:val="hybridMultilevel"/>
    <w:tmpl w:val="A09E5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1DE"/>
    <w:multiLevelType w:val="hybridMultilevel"/>
    <w:tmpl w:val="DE7E1412"/>
    <w:lvl w:ilvl="0" w:tplc="F866E3DA">
      <w:start w:val="250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1A4B6DC7"/>
    <w:multiLevelType w:val="hybridMultilevel"/>
    <w:tmpl w:val="1C1018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F2A"/>
    <w:multiLevelType w:val="multilevel"/>
    <w:tmpl w:val="F8B0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 w15:restartNumberingAfterBreak="0">
    <w:nsid w:val="26DE46C9"/>
    <w:multiLevelType w:val="multilevel"/>
    <w:tmpl w:val="940C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CD0933"/>
    <w:multiLevelType w:val="hybridMultilevel"/>
    <w:tmpl w:val="F7148030"/>
    <w:lvl w:ilvl="0" w:tplc="16DAEEB6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852D0"/>
    <w:multiLevelType w:val="hybridMultilevel"/>
    <w:tmpl w:val="994A27C6"/>
    <w:lvl w:ilvl="0" w:tplc="ACF4A8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31E68"/>
    <w:multiLevelType w:val="hybridMultilevel"/>
    <w:tmpl w:val="3A80AC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45BE1"/>
    <w:multiLevelType w:val="hybridMultilevel"/>
    <w:tmpl w:val="03622D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FB7B59"/>
    <w:multiLevelType w:val="hybridMultilevel"/>
    <w:tmpl w:val="A2F08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70618"/>
    <w:multiLevelType w:val="hybridMultilevel"/>
    <w:tmpl w:val="0254B48E"/>
    <w:lvl w:ilvl="0" w:tplc="873C6BE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22E1E3F"/>
    <w:multiLevelType w:val="hybridMultilevel"/>
    <w:tmpl w:val="360CCC3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67E77"/>
    <w:multiLevelType w:val="multilevel"/>
    <w:tmpl w:val="C248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DD1E30"/>
    <w:multiLevelType w:val="hybridMultilevel"/>
    <w:tmpl w:val="6BF2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061D8"/>
    <w:multiLevelType w:val="hybridMultilevel"/>
    <w:tmpl w:val="BFFE2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0"/>
  </w:num>
  <w:num w:numId="4">
    <w:abstractNumId w:val="8"/>
  </w:num>
  <w:num w:numId="5">
    <w:abstractNumId w:val="12"/>
  </w:num>
  <w:num w:numId="6">
    <w:abstractNumId w:val="6"/>
  </w:num>
  <w:num w:numId="7">
    <w:abstractNumId w:val="19"/>
  </w:num>
  <w:num w:numId="8">
    <w:abstractNumId w:val="17"/>
  </w:num>
  <w:num w:numId="9">
    <w:abstractNumId w:val="14"/>
  </w:num>
  <w:num w:numId="10">
    <w:abstractNumId w:val="9"/>
  </w:num>
  <w:num w:numId="11">
    <w:abstractNumId w:val="20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1"/>
  </w:num>
  <w:num w:numId="19">
    <w:abstractNumId w:val="2"/>
  </w:num>
  <w:num w:numId="20">
    <w:abstractNumId w:val="16"/>
  </w:num>
  <w:num w:numId="21">
    <w:abstractNumId w:val="15"/>
  </w:num>
  <w:num w:numId="22">
    <w:abstractNumId w:val="23"/>
  </w:num>
  <w:num w:numId="23">
    <w:abstractNumId w:val="18"/>
  </w:num>
  <w:num w:numId="2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0F86"/>
    <w:rsid w:val="0000128E"/>
    <w:rsid w:val="0000159E"/>
    <w:rsid w:val="0000167F"/>
    <w:rsid w:val="00001CBC"/>
    <w:rsid w:val="00001F2E"/>
    <w:rsid w:val="000023DA"/>
    <w:rsid w:val="00002620"/>
    <w:rsid w:val="00002739"/>
    <w:rsid w:val="0000337C"/>
    <w:rsid w:val="00003548"/>
    <w:rsid w:val="00003D9A"/>
    <w:rsid w:val="00005130"/>
    <w:rsid w:val="00005ECB"/>
    <w:rsid w:val="00006C2F"/>
    <w:rsid w:val="00006EDF"/>
    <w:rsid w:val="00007CA8"/>
    <w:rsid w:val="000100A3"/>
    <w:rsid w:val="0001022C"/>
    <w:rsid w:val="000105B9"/>
    <w:rsid w:val="0001073B"/>
    <w:rsid w:val="00010EA3"/>
    <w:rsid w:val="00012366"/>
    <w:rsid w:val="000127E0"/>
    <w:rsid w:val="0001364A"/>
    <w:rsid w:val="000142D3"/>
    <w:rsid w:val="00014794"/>
    <w:rsid w:val="00015BD7"/>
    <w:rsid w:val="000164A1"/>
    <w:rsid w:val="000176B8"/>
    <w:rsid w:val="0001790D"/>
    <w:rsid w:val="0001792B"/>
    <w:rsid w:val="00020304"/>
    <w:rsid w:val="0002079B"/>
    <w:rsid w:val="00020F2C"/>
    <w:rsid w:val="000210E8"/>
    <w:rsid w:val="00021177"/>
    <w:rsid w:val="00021389"/>
    <w:rsid w:val="00021A9C"/>
    <w:rsid w:val="00021B28"/>
    <w:rsid w:val="000222B6"/>
    <w:rsid w:val="00022998"/>
    <w:rsid w:val="00023719"/>
    <w:rsid w:val="00023A93"/>
    <w:rsid w:val="00023B3F"/>
    <w:rsid w:val="00025530"/>
    <w:rsid w:val="000263BE"/>
    <w:rsid w:val="00026937"/>
    <w:rsid w:val="00026E00"/>
    <w:rsid w:val="00026FB0"/>
    <w:rsid w:val="000271E1"/>
    <w:rsid w:val="00027D3A"/>
    <w:rsid w:val="0003081C"/>
    <w:rsid w:val="00030F25"/>
    <w:rsid w:val="00031DA6"/>
    <w:rsid w:val="00032052"/>
    <w:rsid w:val="000325B3"/>
    <w:rsid w:val="0003292D"/>
    <w:rsid w:val="000338ED"/>
    <w:rsid w:val="00033A0C"/>
    <w:rsid w:val="00033D06"/>
    <w:rsid w:val="00033F31"/>
    <w:rsid w:val="000344D8"/>
    <w:rsid w:val="0003542F"/>
    <w:rsid w:val="000374E5"/>
    <w:rsid w:val="0004031A"/>
    <w:rsid w:val="00040969"/>
    <w:rsid w:val="00041FDF"/>
    <w:rsid w:val="000421F6"/>
    <w:rsid w:val="000427D8"/>
    <w:rsid w:val="00042905"/>
    <w:rsid w:val="00042BCB"/>
    <w:rsid w:val="000433D0"/>
    <w:rsid w:val="00043496"/>
    <w:rsid w:val="00043CD2"/>
    <w:rsid w:val="00043E3F"/>
    <w:rsid w:val="0004462F"/>
    <w:rsid w:val="00044855"/>
    <w:rsid w:val="000450B8"/>
    <w:rsid w:val="000450EA"/>
    <w:rsid w:val="00045F98"/>
    <w:rsid w:val="00046C75"/>
    <w:rsid w:val="00046D92"/>
    <w:rsid w:val="00047A3D"/>
    <w:rsid w:val="00047E5A"/>
    <w:rsid w:val="0005053B"/>
    <w:rsid w:val="0005067B"/>
    <w:rsid w:val="00050829"/>
    <w:rsid w:val="00051434"/>
    <w:rsid w:val="00051EF1"/>
    <w:rsid w:val="00053181"/>
    <w:rsid w:val="000537DC"/>
    <w:rsid w:val="00054297"/>
    <w:rsid w:val="00054D57"/>
    <w:rsid w:val="00055D69"/>
    <w:rsid w:val="00055E5B"/>
    <w:rsid w:val="000562C2"/>
    <w:rsid w:val="000567A4"/>
    <w:rsid w:val="000567B7"/>
    <w:rsid w:val="00056888"/>
    <w:rsid w:val="0005690A"/>
    <w:rsid w:val="0005695C"/>
    <w:rsid w:val="00056DC0"/>
    <w:rsid w:val="00057071"/>
    <w:rsid w:val="00060AB4"/>
    <w:rsid w:val="000613FD"/>
    <w:rsid w:val="0006147F"/>
    <w:rsid w:val="000614C7"/>
    <w:rsid w:val="0006186D"/>
    <w:rsid w:val="00061F5F"/>
    <w:rsid w:val="000626BC"/>
    <w:rsid w:val="00062FC1"/>
    <w:rsid w:val="00064003"/>
    <w:rsid w:val="00064F11"/>
    <w:rsid w:val="000654C8"/>
    <w:rsid w:val="00065DB9"/>
    <w:rsid w:val="00065F97"/>
    <w:rsid w:val="00065FFB"/>
    <w:rsid w:val="0006639A"/>
    <w:rsid w:val="0006740F"/>
    <w:rsid w:val="00067B34"/>
    <w:rsid w:val="00067DF9"/>
    <w:rsid w:val="0007005B"/>
    <w:rsid w:val="00070E37"/>
    <w:rsid w:val="00071BAC"/>
    <w:rsid w:val="00071F67"/>
    <w:rsid w:val="00072050"/>
    <w:rsid w:val="0007286B"/>
    <w:rsid w:val="00072BBD"/>
    <w:rsid w:val="00072C95"/>
    <w:rsid w:val="00072D85"/>
    <w:rsid w:val="000731A1"/>
    <w:rsid w:val="00073323"/>
    <w:rsid w:val="00073ACA"/>
    <w:rsid w:val="00073F54"/>
    <w:rsid w:val="00074245"/>
    <w:rsid w:val="00074D14"/>
    <w:rsid w:val="000750F6"/>
    <w:rsid w:val="00075399"/>
    <w:rsid w:val="000755CF"/>
    <w:rsid w:val="000759D4"/>
    <w:rsid w:val="00075C78"/>
    <w:rsid w:val="00076086"/>
    <w:rsid w:val="00076C21"/>
    <w:rsid w:val="00076F94"/>
    <w:rsid w:val="000779F2"/>
    <w:rsid w:val="00080250"/>
    <w:rsid w:val="00080B01"/>
    <w:rsid w:val="00081294"/>
    <w:rsid w:val="000814D8"/>
    <w:rsid w:val="000823BD"/>
    <w:rsid w:val="00082A0E"/>
    <w:rsid w:val="000836F5"/>
    <w:rsid w:val="00084A76"/>
    <w:rsid w:val="00084E63"/>
    <w:rsid w:val="00085BEF"/>
    <w:rsid w:val="000860DA"/>
    <w:rsid w:val="000867E7"/>
    <w:rsid w:val="00086889"/>
    <w:rsid w:val="00087685"/>
    <w:rsid w:val="00087A17"/>
    <w:rsid w:val="00090475"/>
    <w:rsid w:val="00090A98"/>
    <w:rsid w:val="00090E06"/>
    <w:rsid w:val="0009135A"/>
    <w:rsid w:val="00091A2D"/>
    <w:rsid w:val="00092E27"/>
    <w:rsid w:val="00093176"/>
    <w:rsid w:val="00093449"/>
    <w:rsid w:val="000938DF"/>
    <w:rsid w:val="0009437D"/>
    <w:rsid w:val="00095A21"/>
    <w:rsid w:val="00096B03"/>
    <w:rsid w:val="000971F1"/>
    <w:rsid w:val="000979D4"/>
    <w:rsid w:val="00097C94"/>
    <w:rsid w:val="000A0A8F"/>
    <w:rsid w:val="000A0D4D"/>
    <w:rsid w:val="000A0E1E"/>
    <w:rsid w:val="000A1CE1"/>
    <w:rsid w:val="000A1D16"/>
    <w:rsid w:val="000A2BB7"/>
    <w:rsid w:val="000A3505"/>
    <w:rsid w:val="000A3B4C"/>
    <w:rsid w:val="000A456A"/>
    <w:rsid w:val="000A46F4"/>
    <w:rsid w:val="000A479A"/>
    <w:rsid w:val="000A4A55"/>
    <w:rsid w:val="000A544C"/>
    <w:rsid w:val="000A606A"/>
    <w:rsid w:val="000A6106"/>
    <w:rsid w:val="000A62AA"/>
    <w:rsid w:val="000A656D"/>
    <w:rsid w:val="000A6692"/>
    <w:rsid w:val="000A6A59"/>
    <w:rsid w:val="000A6C57"/>
    <w:rsid w:val="000A6F2E"/>
    <w:rsid w:val="000A6F3E"/>
    <w:rsid w:val="000B0504"/>
    <w:rsid w:val="000B0F1A"/>
    <w:rsid w:val="000B1C55"/>
    <w:rsid w:val="000B1DBE"/>
    <w:rsid w:val="000B280B"/>
    <w:rsid w:val="000B34D0"/>
    <w:rsid w:val="000B3CBB"/>
    <w:rsid w:val="000B3E0A"/>
    <w:rsid w:val="000B40BB"/>
    <w:rsid w:val="000B4CE6"/>
    <w:rsid w:val="000B50F5"/>
    <w:rsid w:val="000B5741"/>
    <w:rsid w:val="000B57A8"/>
    <w:rsid w:val="000B5D60"/>
    <w:rsid w:val="000B687F"/>
    <w:rsid w:val="000B6ED4"/>
    <w:rsid w:val="000B77D0"/>
    <w:rsid w:val="000C095C"/>
    <w:rsid w:val="000C0D31"/>
    <w:rsid w:val="000C20FD"/>
    <w:rsid w:val="000C2355"/>
    <w:rsid w:val="000C2514"/>
    <w:rsid w:val="000C258B"/>
    <w:rsid w:val="000C2BFA"/>
    <w:rsid w:val="000C2CB3"/>
    <w:rsid w:val="000C3F07"/>
    <w:rsid w:val="000C4971"/>
    <w:rsid w:val="000C49C5"/>
    <w:rsid w:val="000C4F67"/>
    <w:rsid w:val="000C555C"/>
    <w:rsid w:val="000C58ED"/>
    <w:rsid w:val="000C62F5"/>
    <w:rsid w:val="000C6A2D"/>
    <w:rsid w:val="000C6C31"/>
    <w:rsid w:val="000C72B9"/>
    <w:rsid w:val="000C76ED"/>
    <w:rsid w:val="000D0E4B"/>
    <w:rsid w:val="000D1005"/>
    <w:rsid w:val="000D17AC"/>
    <w:rsid w:val="000D1863"/>
    <w:rsid w:val="000D29B5"/>
    <w:rsid w:val="000D3291"/>
    <w:rsid w:val="000D3FF1"/>
    <w:rsid w:val="000D41D4"/>
    <w:rsid w:val="000D46DA"/>
    <w:rsid w:val="000D507F"/>
    <w:rsid w:val="000D740C"/>
    <w:rsid w:val="000D7707"/>
    <w:rsid w:val="000D7C7E"/>
    <w:rsid w:val="000E0179"/>
    <w:rsid w:val="000E0523"/>
    <w:rsid w:val="000E070B"/>
    <w:rsid w:val="000E0A4B"/>
    <w:rsid w:val="000E1455"/>
    <w:rsid w:val="000E2144"/>
    <w:rsid w:val="000E2260"/>
    <w:rsid w:val="000E28B7"/>
    <w:rsid w:val="000E28BE"/>
    <w:rsid w:val="000E2C5B"/>
    <w:rsid w:val="000E319E"/>
    <w:rsid w:val="000E3578"/>
    <w:rsid w:val="000E387F"/>
    <w:rsid w:val="000E38EF"/>
    <w:rsid w:val="000E3FC5"/>
    <w:rsid w:val="000E4B2A"/>
    <w:rsid w:val="000E51E1"/>
    <w:rsid w:val="000E52F8"/>
    <w:rsid w:val="000E5509"/>
    <w:rsid w:val="000E5E61"/>
    <w:rsid w:val="000E60CB"/>
    <w:rsid w:val="000E75CC"/>
    <w:rsid w:val="000E796E"/>
    <w:rsid w:val="000E7AFF"/>
    <w:rsid w:val="000E7CCE"/>
    <w:rsid w:val="000F08AF"/>
    <w:rsid w:val="000F08DA"/>
    <w:rsid w:val="000F0B16"/>
    <w:rsid w:val="000F102E"/>
    <w:rsid w:val="000F15A5"/>
    <w:rsid w:val="000F1DA7"/>
    <w:rsid w:val="000F2584"/>
    <w:rsid w:val="000F298B"/>
    <w:rsid w:val="000F29F0"/>
    <w:rsid w:val="000F2CEE"/>
    <w:rsid w:val="000F4334"/>
    <w:rsid w:val="000F45D3"/>
    <w:rsid w:val="000F46E4"/>
    <w:rsid w:val="000F49E9"/>
    <w:rsid w:val="000F4C0D"/>
    <w:rsid w:val="000F4D00"/>
    <w:rsid w:val="000F4D88"/>
    <w:rsid w:val="000F4ED0"/>
    <w:rsid w:val="000F52E0"/>
    <w:rsid w:val="000F590B"/>
    <w:rsid w:val="000F697A"/>
    <w:rsid w:val="000F70F0"/>
    <w:rsid w:val="000F79BE"/>
    <w:rsid w:val="00100125"/>
    <w:rsid w:val="00101CC3"/>
    <w:rsid w:val="00101FEF"/>
    <w:rsid w:val="0010237A"/>
    <w:rsid w:val="00102588"/>
    <w:rsid w:val="00102F8F"/>
    <w:rsid w:val="00103D0D"/>
    <w:rsid w:val="001044AE"/>
    <w:rsid w:val="001050C6"/>
    <w:rsid w:val="00105B18"/>
    <w:rsid w:val="00105C26"/>
    <w:rsid w:val="00106D6F"/>
    <w:rsid w:val="00106FF2"/>
    <w:rsid w:val="00110029"/>
    <w:rsid w:val="00110570"/>
    <w:rsid w:val="001106BD"/>
    <w:rsid w:val="001107BC"/>
    <w:rsid w:val="001112BC"/>
    <w:rsid w:val="00111757"/>
    <w:rsid w:val="001136D4"/>
    <w:rsid w:val="0011411B"/>
    <w:rsid w:val="0011429F"/>
    <w:rsid w:val="00114A14"/>
    <w:rsid w:val="00114DE8"/>
    <w:rsid w:val="001150A6"/>
    <w:rsid w:val="00115402"/>
    <w:rsid w:val="00116586"/>
    <w:rsid w:val="0011691A"/>
    <w:rsid w:val="00116BAF"/>
    <w:rsid w:val="00116D68"/>
    <w:rsid w:val="001176BA"/>
    <w:rsid w:val="00117C4B"/>
    <w:rsid w:val="00117C74"/>
    <w:rsid w:val="00117FE6"/>
    <w:rsid w:val="00120AEE"/>
    <w:rsid w:val="00120B67"/>
    <w:rsid w:val="001212D2"/>
    <w:rsid w:val="00121B24"/>
    <w:rsid w:val="001220EF"/>
    <w:rsid w:val="00122903"/>
    <w:rsid w:val="00123585"/>
    <w:rsid w:val="00124AD8"/>
    <w:rsid w:val="00124BCB"/>
    <w:rsid w:val="00125830"/>
    <w:rsid w:val="00125BA4"/>
    <w:rsid w:val="0012639C"/>
    <w:rsid w:val="00126C59"/>
    <w:rsid w:val="001272D0"/>
    <w:rsid w:val="0012740C"/>
    <w:rsid w:val="00131409"/>
    <w:rsid w:val="00131A0F"/>
    <w:rsid w:val="00131EAE"/>
    <w:rsid w:val="0013205C"/>
    <w:rsid w:val="00132242"/>
    <w:rsid w:val="0013258F"/>
    <w:rsid w:val="0013289B"/>
    <w:rsid w:val="00132951"/>
    <w:rsid w:val="00134386"/>
    <w:rsid w:val="0013455E"/>
    <w:rsid w:val="00134767"/>
    <w:rsid w:val="00134794"/>
    <w:rsid w:val="00134C73"/>
    <w:rsid w:val="00134F04"/>
    <w:rsid w:val="00135CF4"/>
    <w:rsid w:val="00135EF4"/>
    <w:rsid w:val="00135FA2"/>
    <w:rsid w:val="00137840"/>
    <w:rsid w:val="00137FF5"/>
    <w:rsid w:val="0014047B"/>
    <w:rsid w:val="00140535"/>
    <w:rsid w:val="00140F5A"/>
    <w:rsid w:val="0014180E"/>
    <w:rsid w:val="00141BBD"/>
    <w:rsid w:val="00142605"/>
    <w:rsid w:val="0014268B"/>
    <w:rsid w:val="0014279B"/>
    <w:rsid w:val="00142D03"/>
    <w:rsid w:val="00142DB4"/>
    <w:rsid w:val="00143724"/>
    <w:rsid w:val="00143AE0"/>
    <w:rsid w:val="00143FD4"/>
    <w:rsid w:val="0014459A"/>
    <w:rsid w:val="00144C76"/>
    <w:rsid w:val="00145BAD"/>
    <w:rsid w:val="0014652E"/>
    <w:rsid w:val="00146ADB"/>
    <w:rsid w:val="001505F3"/>
    <w:rsid w:val="00150752"/>
    <w:rsid w:val="00150937"/>
    <w:rsid w:val="00150945"/>
    <w:rsid w:val="00151661"/>
    <w:rsid w:val="001517B1"/>
    <w:rsid w:val="0015256C"/>
    <w:rsid w:val="001532C5"/>
    <w:rsid w:val="0015336C"/>
    <w:rsid w:val="00153940"/>
    <w:rsid w:val="00154585"/>
    <w:rsid w:val="00155A44"/>
    <w:rsid w:val="00155AAE"/>
    <w:rsid w:val="001562E4"/>
    <w:rsid w:val="0015662C"/>
    <w:rsid w:val="00156976"/>
    <w:rsid w:val="001569AC"/>
    <w:rsid w:val="00156A15"/>
    <w:rsid w:val="00156AA9"/>
    <w:rsid w:val="00156D31"/>
    <w:rsid w:val="00157066"/>
    <w:rsid w:val="0015731E"/>
    <w:rsid w:val="001600AB"/>
    <w:rsid w:val="001600DA"/>
    <w:rsid w:val="0016086C"/>
    <w:rsid w:val="001611C4"/>
    <w:rsid w:val="0016123F"/>
    <w:rsid w:val="001619A9"/>
    <w:rsid w:val="00161AB1"/>
    <w:rsid w:val="0016202F"/>
    <w:rsid w:val="00162098"/>
    <w:rsid w:val="0016277A"/>
    <w:rsid w:val="00164035"/>
    <w:rsid w:val="00164458"/>
    <w:rsid w:val="0016458B"/>
    <w:rsid w:val="001646EC"/>
    <w:rsid w:val="0016575D"/>
    <w:rsid w:val="00165957"/>
    <w:rsid w:val="00166A6D"/>
    <w:rsid w:val="00166F45"/>
    <w:rsid w:val="00167038"/>
    <w:rsid w:val="00167D64"/>
    <w:rsid w:val="001707A6"/>
    <w:rsid w:val="00170FCB"/>
    <w:rsid w:val="00171142"/>
    <w:rsid w:val="0017114B"/>
    <w:rsid w:val="00171DB6"/>
    <w:rsid w:val="0017241F"/>
    <w:rsid w:val="00172777"/>
    <w:rsid w:val="00172DA2"/>
    <w:rsid w:val="00172E02"/>
    <w:rsid w:val="001730DF"/>
    <w:rsid w:val="00174CF5"/>
    <w:rsid w:val="0017602E"/>
    <w:rsid w:val="001760DB"/>
    <w:rsid w:val="00176868"/>
    <w:rsid w:val="00177C49"/>
    <w:rsid w:val="00177DCA"/>
    <w:rsid w:val="00181869"/>
    <w:rsid w:val="001823D4"/>
    <w:rsid w:val="0018247C"/>
    <w:rsid w:val="00182C27"/>
    <w:rsid w:val="00182C4A"/>
    <w:rsid w:val="0018350D"/>
    <w:rsid w:val="001836A9"/>
    <w:rsid w:val="00183A69"/>
    <w:rsid w:val="0018409E"/>
    <w:rsid w:val="00184615"/>
    <w:rsid w:val="00184C15"/>
    <w:rsid w:val="001851C5"/>
    <w:rsid w:val="00185906"/>
    <w:rsid w:val="00185AD1"/>
    <w:rsid w:val="00186007"/>
    <w:rsid w:val="00186E04"/>
    <w:rsid w:val="00187018"/>
    <w:rsid w:val="001872C6"/>
    <w:rsid w:val="0018756C"/>
    <w:rsid w:val="001875DF"/>
    <w:rsid w:val="00187B80"/>
    <w:rsid w:val="00187F84"/>
    <w:rsid w:val="00190C15"/>
    <w:rsid w:val="00192861"/>
    <w:rsid w:val="00192EE7"/>
    <w:rsid w:val="001937F7"/>
    <w:rsid w:val="00193FBD"/>
    <w:rsid w:val="001941DE"/>
    <w:rsid w:val="001947A2"/>
    <w:rsid w:val="0019485C"/>
    <w:rsid w:val="001956A3"/>
    <w:rsid w:val="00195B2C"/>
    <w:rsid w:val="00195E21"/>
    <w:rsid w:val="001964E8"/>
    <w:rsid w:val="00196718"/>
    <w:rsid w:val="00196F15"/>
    <w:rsid w:val="00197725"/>
    <w:rsid w:val="00197840"/>
    <w:rsid w:val="001979FB"/>
    <w:rsid w:val="00197C02"/>
    <w:rsid w:val="001A0138"/>
    <w:rsid w:val="001A0319"/>
    <w:rsid w:val="001A0D82"/>
    <w:rsid w:val="001A15F9"/>
    <w:rsid w:val="001A1604"/>
    <w:rsid w:val="001A1C27"/>
    <w:rsid w:val="001A1E1E"/>
    <w:rsid w:val="001A2B74"/>
    <w:rsid w:val="001A2FCC"/>
    <w:rsid w:val="001A3AC8"/>
    <w:rsid w:val="001A4074"/>
    <w:rsid w:val="001A49DC"/>
    <w:rsid w:val="001A50C5"/>
    <w:rsid w:val="001A5275"/>
    <w:rsid w:val="001A53E5"/>
    <w:rsid w:val="001A5D41"/>
    <w:rsid w:val="001A5D89"/>
    <w:rsid w:val="001A6091"/>
    <w:rsid w:val="001A64BA"/>
    <w:rsid w:val="001A653B"/>
    <w:rsid w:val="001A6B76"/>
    <w:rsid w:val="001A6DD4"/>
    <w:rsid w:val="001A6E06"/>
    <w:rsid w:val="001A6ED9"/>
    <w:rsid w:val="001A7590"/>
    <w:rsid w:val="001A7D62"/>
    <w:rsid w:val="001B0137"/>
    <w:rsid w:val="001B04C7"/>
    <w:rsid w:val="001B0CBC"/>
    <w:rsid w:val="001B13C1"/>
    <w:rsid w:val="001B1D54"/>
    <w:rsid w:val="001B1D74"/>
    <w:rsid w:val="001B2396"/>
    <w:rsid w:val="001B317C"/>
    <w:rsid w:val="001B3950"/>
    <w:rsid w:val="001B40A2"/>
    <w:rsid w:val="001B4F79"/>
    <w:rsid w:val="001B5598"/>
    <w:rsid w:val="001B597B"/>
    <w:rsid w:val="001B5A66"/>
    <w:rsid w:val="001B62BC"/>
    <w:rsid w:val="001B6C49"/>
    <w:rsid w:val="001B6CDA"/>
    <w:rsid w:val="001B7386"/>
    <w:rsid w:val="001B7A2D"/>
    <w:rsid w:val="001B7B48"/>
    <w:rsid w:val="001B7D0D"/>
    <w:rsid w:val="001B7DA3"/>
    <w:rsid w:val="001C05FE"/>
    <w:rsid w:val="001C0C56"/>
    <w:rsid w:val="001C10BD"/>
    <w:rsid w:val="001C299B"/>
    <w:rsid w:val="001C2DF2"/>
    <w:rsid w:val="001C3438"/>
    <w:rsid w:val="001C3725"/>
    <w:rsid w:val="001C3860"/>
    <w:rsid w:val="001C3A7F"/>
    <w:rsid w:val="001C3BEB"/>
    <w:rsid w:val="001C511E"/>
    <w:rsid w:val="001C58FE"/>
    <w:rsid w:val="001C6F2A"/>
    <w:rsid w:val="001C6FC1"/>
    <w:rsid w:val="001C71F9"/>
    <w:rsid w:val="001C7FDD"/>
    <w:rsid w:val="001D02E4"/>
    <w:rsid w:val="001D0A66"/>
    <w:rsid w:val="001D0A8B"/>
    <w:rsid w:val="001D162D"/>
    <w:rsid w:val="001D1687"/>
    <w:rsid w:val="001D1AB1"/>
    <w:rsid w:val="001D1F95"/>
    <w:rsid w:val="001D27FE"/>
    <w:rsid w:val="001D2F7C"/>
    <w:rsid w:val="001D31F2"/>
    <w:rsid w:val="001D3244"/>
    <w:rsid w:val="001D3882"/>
    <w:rsid w:val="001D39CE"/>
    <w:rsid w:val="001D3FA4"/>
    <w:rsid w:val="001D475B"/>
    <w:rsid w:val="001D495F"/>
    <w:rsid w:val="001D67DC"/>
    <w:rsid w:val="001D6B7F"/>
    <w:rsid w:val="001D6F46"/>
    <w:rsid w:val="001D79E4"/>
    <w:rsid w:val="001E0326"/>
    <w:rsid w:val="001E0ACD"/>
    <w:rsid w:val="001E0B69"/>
    <w:rsid w:val="001E0E1A"/>
    <w:rsid w:val="001E0FCB"/>
    <w:rsid w:val="001E1906"/>
    <w:rsid w:val="001E243C"/>
    <w:rsid w:val="001E2477"/>
    <w:rsid w:val="001E3001"/>
    <w:rsid w:val="001E3279"/>
    <w:rsid w:val="001E340B"/>
    <w:rsid w:val="001E3618"/>
    <w:rsid w:val="001E38B5"/>
    <w:rsid w:val="001E38D7"/>
    <w:rsid w:val="001E4801"/>
    <w:rsid w:val="001E4AEA"/>
    <w:rsid w:val="001E59FE"/>
    <w:rsid w:val="001E5EB7"/>
    <w:rsid w:val="001E6B07"/>
    <w:rsid w:val="001E73DD"/>
    <w:rsid w:val="001F023E"/>
    <w:rsid w:val="001F076B"/>
    <w:rsid w:val="001F0DF9"/>
    <w:rsid w:val="001F1083"/>
    <w:rsid w:val="001F27C1"/>
    <w:rsid w:val="001F2D68"/>
    <w:rsid w:val="001F389D"/>
    <w:rsid w:val="001F3D3D"/>
    <w:rsid w:val="001F4580"/>
    <w:rsid w:val="001F5099"/>
    <w:rsid w:val="001F54CE"/>
    <w:rsid w:val="001F5D7F"/>
    <w:rsid w:val="0020009C"/>
    <w:rsid w:val="0020102A"/>
    <w:rsid w:val="00201FD5"/>
    <w:rsid w:val="00202162"/>
    <w:rsid w:val="0020291A"/>
    <w:rsid w:val="002029C2"/>
    <w:rsid w:val="00203837"/>
    <w:rsid w:val="002040B3"/>
    <w:rsid w:val="002041E6"/>
    <w:rsid w:val="00204F65"/>
    <w:rsid w:val="00205588"/>
    <w:rsid w:val="00205B97"/>
    <w:rsid w:val="00205D86"/>
    <w:rsid w:val="00205EC3"/>
    <w:rsid w:val="00206C27"/>
    <w:rsid w:val="0020791B"/>
    <w:rsid w:val="002079C6"/>
    <w:rsid w:val="0021015A"/>
    <w:rsid w:val="002105B6"/>
    <w:rsid w:val="00210978"/>
    <w:rsid w:val="00211136"/>
    <w:rsid w:val="00211284"/>
    <w:rsid w:val="00211369"/>
    <w:rsid w:val="00212B3D"/>
    <w:rsid w:val="00213201"/>
    <w:rsid w:val="00213A05"/>
    <w:rsid w:val="00213DCA"/>
    <w:rsid w:val="0021408F"/>
    <w:rsid w:val="00214C91"/>
    <w:rsid w:val="00215C02"/>
    <w:rsid w:val="002164F2"/>
    <w:rsid w:val="00216685"/>
    <w:rsid w:val="00216B8D"/>
    <w:rsid w:val="00216B9E"/>
    <w:rsid w:val="00216BFC"/>
    <w:rsid w:val="00217637"/>
    <w:rsid w:val="002202E7"/>
    <w:rsid w:val="00220C68"/>
    <w:rsid w:val="0022120B"/>
    <w:rsid w:val="00221894"/>
    <w:rsid w:val="00221F44"/>
    <w:rsid w:val="00221F4C"/>
    <w:rsid w:val="002221F4"/>
    <w:rsid w:val="0022507B"/>
    <w:rsid w:val="00225BE0"/>
    <w:rsid w:val="00226BF1"/>
    <w:rsid w:val="00227923"/>
    <w:rsid w:val="0023010C"/>
    <w:rsid w:val="00230B7B"/>
    <w:rsid w:val="00231077"/>
    <w:rsid w:val="00231393"/>
    <w:rsid w:val="002313B0"/>
    <w:rsid w:val="00231B40"/>
    <w:rsid w:val="002327AA"/>
    <w:rsid w:val="00232856"/>
    <w:rsid w:val="00232A23"/>
    <w:rsid w:val="00233137"/>
    <w:rsid w:val="0023385A"/>
    <w:rsid w:val="00234003"/>
    <w:rsid w:val="002342D6"/>
    <w:rsid w:val="00234BE3"/>
    <w:rsid w:val="00234C17"/>
    <w:rsid w:val="00234D86"/>
    <w:rsid w:val="002358C2"/>
    <w:rsid w:val="002361BB"/>
    <w:rsid w:val="002361CB"/>
    <w:rsid w:val="002361EC"/>
    <w:rsid w:val="002368F1"/>
    <w:rsid w:val="00236F8B"/>
    <w:rsid w:val="002375A8"/>
    <w:rsid w:val="00240382"/>
    <w:rsid w:val="0024079D"/>
    <w:rsid w:val="00240D6C"/>
    <w:rsid w:val="00242037"/>
    <w:rsid w:val="002420B3"/>
    <w:rsid w:val="0024225D"/>
    <w:rsid w:val="00242D00"/>
    <w:rsid w:val="0024467A"/>
    <w:rsid w:val="00245D96"/>
    <w:rsid w:val="00245D9E"/>
    <w:rsid w:val="00246C77"/>
    <w:rsid w:val="00247545"/>
    <w:rsid w:val="002477B1"/>
    <w:rsid w:val="00247BAC"/>
    <w:rsid w:val="002500C8"/>
    <w:rsid w:val="00250186"/>
    <w:rsid w:val="00250FB7"/>
    <w:rsid w:val="002523ED"/>
    <w:rsid w:val="002529A0"/>
    <w:rsid w:val="00252AAB"/>
    <w:rsid w:val="002538CE"/>
    <w:rsid w:val="00254493"/>
    <w:rsid w:val="00254986"/>
    <w:rsid w:val="00254FDC"/>
    <w:rsid w:val="0025546F"/>
    <w:rsid w:val="00255E68"/>
    <w:rsid w:val="00257147"/>
    <w:rsid w:val="0025753A"/>
    <w:rsid w:val="00257A03"/>
    <w:rsid w:val="0026096C"/>
    <w:rsid w:val="002615B6"/>
    <w:rsid w:val="00261684"/>
    <w:rsid w:val="00261B79"/>
    <w:rsid w:val="002625A9"/>
    <w:rsid w:val="00262ABA"/>
    <w:rsid w:val="00262F4E"/>
    <w:rsid w:val="00264FBD"/>
    <w:rsid w:val="00265C39"/>
    <w:rsid w:val="00265FAF"/>
    <w:rsid w:val="00266978"/>
    <w:rsid w:val="00266C15"/>
    <w:rsid w:val="00267203"/>
    <w:rsid w:val="002675BB"/>
    <w:rsid w:val="002675F9"/>
    <w:rsid w:val="00267EE9"/>
    <w:rsid w:val="0027051C"/>
    <w:rsid w:val="00271405"/>
    <w:rsid w:val="0027161D"/>
    <w:rsid w:val="0027227D"/>
    <w:rsid w:val="00272626"/>
    <w:rsid w:val="002727DF"/>
    <w:rsid w:val="0027292F"/>
    <w:rsid w:val="0027350F"/>
    <w:rsid w:val="002744CB"/>
    <w:rsid w:val="00274EFA"/>
    <w:rsid w:val="0027601C"/>
    <w:rsid w:val="002764F4"/>
    <w:rsid w:val="00277417"/>
    <w:rsid w:val="0027761C"/>
    <w:rsid w:val="00277671"/>
    <w:rsid w:val="002777B2"/>
    <w:rsid w:val="00277D4C"/>
    <w:rsid w:val="002805A8"/>
    <w:rsid w:val="00280F94"/>
    <w:rsid w:val="00281DB0"/>
    <w:rsid w:val="00281E01"/>
    <w:rsid w:val="002823E7"/>
    <w:rsid w:val="00282937"/>
    <w:rsid w:val="00282E12"/>
    <w:rsid w:val="0028323F"/>
    <w:rsid w:val="002834AA"/>
    <w:rsid w:val="00284522"/>
    <w:rsid w:val="00284E49"/>
    <w:rsid w:val="0028653A"/>
    <w:rsid w:val="00286E01"/>
    <w:rsid w:val="00290722"/>
    <w:rsid w:val="002913F0"/>
    <w:rsid w:val="0029142E"/>
    <w:rsid w:val="002915DE"/>
    <w:rsid w:val="00292FF8"/>
    <w:rsid w:val="002930F1"/>
    <w:rsid w:val="00293144"/>
    <w:rsid w:val="00293A0A"/>
    <w:rsid w:val="00294633"/>
    <w:rsid w:val="00294998"/>
    <w:rsid w:val="00295090"/>
    <w:rsid w:val="00296249"/>
    <w:rsid w:val="00297F8E"/>
    <w:rsid w:val="002A04B4"/>
    <w:rsid w:val="002A0500"/>
    <w:rsid w:val="002A0732"/>
    <w:rsid w:val="002A0A46"/>
    <w:rsid w:val="002A0EEF"/>
    <w:rsid w:val="002A2128"/>
    <w:rsid w:val="002A2472"/>
    <w:rsid w:val="002A26FF"/>
    <w:rsid w:val="002A41DC"/>
    <w:rsid w:val="002A428F"/>
    <w:rsid w:val="002A43C6"/>
    <w:rsid w:val="002A5048"/>
    <w:rsid w:val="002A56E4"/>
    <w:rsid w:val="002A7344"/>
    <w:rsid w:val="002A747F"/>
    <w:rsid w:val="002B0A3F"/>
    <w:rsid w:val="002B1244"/>
    <w:rsid w:val="002B145E"/>
    <w:rsid w:val="002B1561"/>
    <w:rsid w:val="002B3BE0"/>
    <w:rsid w:val="002B3D68"/>
    <w:rsid w:val="002B3F2D"/>
    <w:rsid w:val="002B4186"/>
    <w:rsid w:val="002B4193"/>
    <w:rsid w:val="002B44EF"/>
    <w:rsid w:val="002B4B9E"/>
    <w:rsid w:val="002B4BD2"/>
    <w:rsid w:val="002B5238"/>
    <w:rsid w:val="002B52B4"/>
    <w:rsid w:val="002B5473"/>
    <w:rsid w:val="002B5656"/>
    <w:rsid w:val="002B604D"/>
    <w:rsid w:val="002B675B"/>
    <w:rsid w:val="002B7BA9"/>
    <w:rsid w:val="002B7D96"/>
    <w:rsid w:val="002C028E"/>
    <w:rsid w:val="002C0DB3"/>
    <w:rsid w:val="002C17BC"/>
    <w:rsid w:val="002C301A"/>
    <w:rsid w:val="002C3472"/>
    <w:rsid w:val="002C350A"/>
    <w:rsid w:val="002C3800"/>
    <w:rsid w:val="002C3FDD"/>
    <w:rsid w:val="002C4005"/>
    <w:rsid w:val="002C44CC"/>
    <w:rsid w:val="002C50D7"/>
    <w:rsid w:val="002C5493"/>
    <w:rsid w:val="002C55AF"/>
    <w:rsid w:val="002C5697"/>
    <w:rsid w:val="002C6BC0"/>
    <w:rsid w:val="002C6DE7"/>
    <w:rsid w:val="002C70AF"/>
    <w:rsid w:val="002C74E7"/>
    <w:rsid w:val="002C7EC8"/>
    <w:rsid w:val="002C7FB8"/>
    <w:rsid w:val="002D1672"/>
    <w:rsid w:val="002D1E3A"/>
    <w:rsid w:val="002D1F28"/>
    <w:rsid w:val="002D260B"/>
    <w:rsid w:val="002D3323"/>
    <w:rsid w:val="002D37CB"/>
    <w:rsid w:val="002D43D1"/>
    <w:rsid w:val="002D45F6"/>
    <w:rsid w:val="002D49B1"/>
    <w:rsid w:val="002D49DA"/>
    <w:rsid w:val="002D521C"/>
    <w:rsid w:val="002D5CD0"/>
    <w:rsid w:val="002D6012"/>
    <w:rsid w:val="002D6162"/>
    <w:rsid w:val="002D6788"/>
    <w:rsid w:val="002D6831"/>
    <w:rsid w:val="002E007A"/>
    <w:rsid w:val="002E0EE1"/>
    <w:rsid w:val="002E1832"/>
    <w:rsid w:val="002E1E75"/>
    <w:rsid w:val="002E2203"/>
    <w:rsid w:val="002E26D1"/>
    <w:rsid w:val="002E2B3D"/>
    <w:rsid w:val="002E3553"/>
    <w:rsid w:val="002E37AD"/>
    <w:rsid w:val="002E3FEF"/>
    <w:rsid w:val="002E430A"/>
    <w:rsid w:val="002E630E"/>
    <w:rsid w:val="002E6F12"/>
    <w:rsid w:val="002E787D"/>
    <w:rsid w:val="002F025D"/>
    <w:rsid w:val="002F0631"/>
    <w:rsid w:val="002F1799"/>
    <w:rsid w:val="002F1E5D"/>
    <w:rsid w:val="002F1E64"/>
    <w:rsid w:val="002F205D"/>
    <w:rsid w:val="002F2830"/>
    <w:rsid w:val="002F2FF7"/>
    <w:rsid w:val="002F3111"/>
    <w:rsid w:val="002F32EC"/>
    <w:rsid w:val="002F3575"/>
    <w:rsid w:val="002F3780"/>
    <w:rsid w:val="002F4113"/>
    <w:rsid w:val="002F4761"/>
    <w:rsid w:val="002F4F69"/>
    <w:rsid w:val="002F517F"/>
    <w:rsid w:val="002F5239"/>
    <w:rsid w:val="002F53D2"/>
    <w:rsid w:val="002F5F67"/>
    <w:rsid w:val="002F68C6"/>
    <w:rsid w:val="002F761B"/>
    <w:rsid w:val="00300737"/>
    <w:rsid w:val="003018D5"/>
    <w:rsid w:val="00301951"/>
    <w:rsid w:val="00301E04"/>
    <w:rsid w:val="00302353"/>
    <w:rsid w:val="00302953"/>
    <w:rsid w:val="00303543"/>
    <w:rsid w:val="00303D92"/>
    <w:rsid w:val="00304554"/>
    <w:rsid w:val="00304E9A"/>
    <w:rsid w:val="0030520F"/>
    <w:rsid w:val="003052F5"/>
    <w:rsid w:val="0030597A"/>
    <w:rsid w:val="00305E31"/>
    <w:rsid w:val="00306246"/>
    <w:rsid w:val="00306807"/>
    <w:rsid w:val="00306A66"/>
    <w:rsid w:val="00306C5C"/>
    <w:rsid w:val="00306FC6"/>
    <w:rsid w:val="00307575"/>
    <w:rsid w:val="00307E5A"/>
    <w:rsid w:val="003105FA"/>
    <w:rsid w:val="0031061E"/>
    <w:rsid w:val="00310632"/>
    <w:rsid w:val="00312C2C"/>
    <w:rsid w:val="00313940"/>
    <w:rsid w:val="00313AF3"/>
    <w:rsid w:val="00314587"/>
    <w:rsid w:val="00314FB1"/>
    <w:rsid w:val="003150B8"/>
    <w:rsid w:val="00315C84"/>
    <w:rsid w:val="00316126"/>
    <w:rsid w:val="003163AC"/>
    <w:rsid w:val="00316435"/>
    <w:rsid w:val="00316FD1"/>
    <w:rsid w:val="003171CA"/>
    <w:rsid w:val="003171FD"/>
    <w:rsid w:val="0031722E"/>
    <w:rsid w:val="00317C58"/>
    <w:rsid w:val="00317E2D"/>
    <w:rsid w:val="00317F2C"/>
    <w:rsid w:val="00320DB1"/>
    <w:rsid w:val="0032141A"/>
    <w:rsid w:val="00321686"/>
    <w:rsid w:val="0032197A"/>
    <w:rsid w:val="00321B76"/>
    <w:rsid w:val="00322119"/>
    <w:rsid w:val="00322542"/>
    <w:rsid w:val="00322597"/>
    <w:rsid w:val="003241BD"/>
    <w:rsid w:val="0032466C"/>
    <w:rsid w:val="00324742"/>
    <w:rsid w:val="00325805"/>
    <w:rsid w:val="00326464"/>
    <w:rsid w:val="003267CD"/>
    <w:rsid w:val="003268CD"/>
    <w:rsid w:val="00326D25"/>
    <w:rsid w:val="00327447"/>
    <w:rsid w:val="003274AB"/>
    <w:rsid w:val="00327E40"/>
    <w:rsid w:val="00331474"/>
    <w:rsid w:val="00331499"/>
    <w:rsid w:val="0033150B"/>
    <w:rsid w:val="00331C1A"/>
    <w:rsid w:val="0033203A"/>
    <w:rsid w:val="0033288B"/>
    <w:rsid w:val="003329D8"/>
    <w:rsid w:val="00332E56"/>
    <w:rsid w:val="0033357D"/>
    <w:rsid w:val="00334A03"/>
    <w:rsid w:val="00336200"/>
    <w:rsid w:val="00337583"/>
    <w:rsid w:val="00340B48"/>
    <w:rsid w:val="00340FF1"/>
    <w:rsid w:val="00341D5B"/>
    <w:rsid w:val="00342521"/>
    <w:rsid w:val="003428AA"/>
    <w:rsid w:val="00342AD8"/>
    <w:rsid w:val="0034389D"/>
    <w:rsid w:val="00343A7A"/>
    <w:rsid w:val="00343B22"/>
    <w:rsid w:val="00344260"/>
    <w:rsid w:val="003450B6"/>
    <w:rsid w:val="003455C6"/>
    <w:rsid w:val="00346E46"/>
    <w:rsid w:val="003474AB"/>
    <w:rsid w:val="003474EA"/>
    <w:rsid w:val="003507D3"/>
    <w:rsid w:val="00351D08"/>
    <w:rsid w:val="00351EE0"/>
    <w:rsid w:val="00351FE3"/>
    <w:rsid w:val="003528A2"/>
    <w:rsid w:val="00352D33"/>
    <w:rsid w:val="00352F6C"/>
    <w:rsid w:val="00353A6C"/>
    <w:rsid w:val="00353A7D"/>
    <w:rsid w:val="00353B77"/>
    <w:rsid w:val="00353E35"/>
    <w:rsid w:val="00355642"/>
    <w:rsid w:val="003557B5"/>
    <w:rsid w:val="00355DF0"/>
    <w:rsid w:val="00356742"/>
    <w:rsid w:val="00356F93"/>
    <w:rsid w:val="003571DA"/>
    <w:rsid w:val="00357441"/>
    <w:rsid w:val="0036034F"/>
    <w:rsid w:val="00360A80"/>
    <w:rsid w:val="00360C45"/>
    <w:rsid w:val="00360E3E"/>
    <w:rsid w:val="00361254"/>
    <w:rsid w:val="003614B6"/>
    <w:rsid w:val="00361F2D"/>
    <w:rsid w:val="00363416"/>
    <w:rsid w:val="003636CF"/>
    <w:rsid w:val="00363901"/>
    <w:rsid w:val="00363CE1"/>
    <w:rsid w:val="00364837"/>
    <w:rsid w:val="00365082"/>
    <w:rsid w:val="00365914"/>
    <w:rsid w:val="00365C07"/>
    <w:rsid w:val="00366457"/>
    <w:rsid w:val="0036661F"/>
    <w:rsid w:val="003669CB"/>
    <w:rsid w:val="00366C46"/>
    <w:rsid w:val="00366CDF"/>
    <w:rsid w:val="00367698"/>
    <w:rsid w:val="00367A52"/>
    <w:rsid w:val="00370187"/>
    <w:rsid w:val="003701FC"/>
    <w:rsid w:val="003706D4"/>
    <w:rsid w:val="00370AE1"/>
    <w:rsid w:val="00371006"/>
    <w:rsid w:val="003719A5"/>
    <w:rsid w:val="00371FDA"/>
    <w:rsid w:val="003722CC"/>
    <w:rsid w:val="0037343A"/>
    <w:rsid w:val="00373F6F"/>
    <w:rsid w:val="00374C52"/>
    <w:rsid w:val="00375657"/>
    <w:rsid w:val="00376517"/>
    <w:rsid w:val="003766CD"/>
    <w:rsid w:val="00377027"/>
    <w:rsid w:val="0037766D"/>
    <w:rsid w:val="003778CC"/>
    <w:rsid w:val="00377F9F"/>
    <w:rsid w:val="003805D3"/>
    <w:rsid w:val="003808EE"/>
    <w:rsid w:val="00380CDD"/>
    <w:rsid w:val="0038104A"/>
    <w:rsid w:val="003814C5"/>
    <w:rsid w:val="0038200D"/>
    <w:rsid w:val="00382337"/>
    <w:rsid w:val="00382D4E"/>
    <w:rsid w:val="00383316"/>
    <w:rsid w:val="00383641"/>
    <w:rsid w:val="00383772"/>
    <w:rsid w:val="00384613"/>
    <w:rsid w:val="00384C67"/>
    <w:rsid w:val="00384FBF"/>
    <w:rsid w:val="00385117"/>
    <w:rsid w:val="0038570C"/>
    <w:rsid w:val="00385963"/>
    <w:rsid w:val="00386037"/>
    <w:rsid w:val="0038603D"/>
    <w:rsid w:val="0038605A"/>
    <w:rsid w:val="00386541"/>
    <w:rsid w:val="00386741"/>
    <w:rsid w:val="00386A83"/>
    <w:rsid w:val="00387404"/>
    <w:rsid w:val="003878FF"/>
    <w:rsid w:val="00387AA5"/>
    <w:rsid w:val="00387CB9"/>
    <w:rsid w:val="00390127"/>
    <w:rsid w:val="00390256"/>
    <w:rsid w:val="00390C9F"/>
    <w:rsid w:val="00391DDE"/>
    <w:rsid w:val="00392605"/>
    <w:rsid w:val="00392C24"/>
    <w:rsid w:val="00393040"/>
    <w:rsid w:val="003937D3"/>
    <w:rsid w:val="00393827"/>
    <w:rsid w:val="00393E91"/>
    <w:rsid w:val="00393E92"/>
    <w:rsid w:val="00393F7F"/>
    <w:rsid w:val="003940DA"/>
    <w:rsid w:val="00394AF9"/>
    <w:rsid w:val="00394CE8"/>
    <w:rsid w:val="0039535F"/>
    <w:rsid w:val="003954D4"/>
    <w:rsid w:val="00395A4D"/>
    <w:rsid w:val="00396B52"/>
    <w:rsid w:val="00397124"/>
    <w:rsid w:val="0039771B"/>
    <w:rsid w:val="003A0201"/>
    <w:rsid w:val="003A09BF"/>
    <w:rsid w:val="003A130D"/>
    <w:rsid w:val="003A14E4"/>
    <w:rsid w:val="003A1E67"/>
    <w:rsid w:val="003A255A"/>
    <w:rsid w:val="003A43C7"/>
    <w:rsid w:val="003A4585"/>
    <w:rsid w:val="003A6007"/>
    <w:rsid w:val="003A6082"/>
    <w:rsid w:val="003A64A2"/>
    <w:rsid w:val="003A66F3"/>
    <w:rsid w:val="003A7055"/>
    <w:rsid w:val="003A72DC"/>
    <w:rsid w:val="003A774B"/>
    <w:rsid w:val="003A7FC7"/>
    <w:rsid w:val="003B0331"/>
    <w:rsid w:val="003B0CA3"/>
    <w:rsid w:val="003B0F18"/>
    <w:rsid w:val="003B13C7"/>
    <w:rsid w:val="003B14CD"/>
    <w:rsid w:val="003B1DC8"/>
    <w:rsid w:val="003B22DA"/>
    <w:rsid w:val="003B26B0"/>
    <w:rsid w:val="003B326C"/>
    <w:rsid w:val="003B3BAD"/>
    <w:rsid w:val="003B3C89"/>
    <w:rsid w:val="003B4544"/>
    <w:rsid w:val="003B5D93"/>
    <w:rsid w:val="003B6DB8"/>
    <w:rsid w:val="003C0CCD"/>
    <w:rsid w:val="003C1E57"/>
    <w:rsid w:val="003C24AC"/>
    <w:rsid w:val="003C39D9"/>
    <w:rsid w:val="003C3D2E"/>
    <w:rsid w:val="003C463C"/>
    <w:rsid w:val="003C4C10"/>
    <w:rsid w:val="003C5892"/>
    <w:rsid w:val="003C5F35"/>
    <w:rsid w:val="003C65B0"/>
    <w:rsid w:val="003C744D"/>
    <w:rsid w:val="003D09A0"/>
    <w:rsid w:val="003D0BDD"/>
    <w:rsid w:val="003D0C09"/>
    <w:rsid w:val="003D1B56"/>
    <w:rsid w:val="003D2517"/>
    <w:rsid w:val="003D2D63"/>
    <w:rsid w:val="003D2DDA"/>
    <w:rsid w:val="003D2DF2"/>
    <w:rsid w:val="003D307A"/>
    <w:rsid w:val="003D3367"/>
    <w:rsid w:val="003D3C2D"/>
    <w:rsid w:val="003D4051"/>
    <w:rsid w:val="003D48B0"/>
    <w:rsid w:val="003D6443"/>
    <w:rsid w:val="003D6BC6"/>
    <w:rsid w:val="003D6C2E"/>
    <w:rsid w:val="003D6EA8"/>
    <w:rsid w:val="003D700D"/>
    <w:rsid w:val="003D7424"/>
    <w:rsid w:val="003D78ED"/>
    <w:rsid w:val="003E01B5"/>
    <w:rsid w:val="003E06C7"/>
    <w:rsid w:val="003E09E8"/>
    <w:rsid w:val="003E1D99"/>
    <w:rsid w:val="003E2190"/>
    <w:rsid w:val="003E223A"/>
    <w:rsid w:val="003E31DF"/>
    <w:rsid w:val="003E3693"/>
    <w:rsid w:val="003E3E1B"/>
    <w:rsid w:val="003E42D7"/>
    <w:rsid w:val="003E6557"/>
    <w:rsid w:val="003E6584"/>
    <w:rsid w:val="003E6864"/>
    <w:rsid w:val="003E6C54"/>
    <w:rsid w:val="003E6DEB"/>
    <w:rsid w:val="003E7054"/>
    <w:rsid w:val="003E7145"/>
    <w:rsid w:val="003E7909"/>
    <w:rsid w:val="003E7FAB"/>
    <w:rsid w:val="003F1CE0"/>
    <w:rsid w:val="003F2642"/>
    <w:rsid w:val="003F2AE6"/>
    <w:rsid w:val="003F2D95"/>
    <w:rsid w:val="003F3331"/>
    <w:rsid w:val="003F3730"/>
    <w:rsid w:val="003F3B4E"/>
    <w:rsid w:val="003F3FAE"/>
    <w:rsid w:val="003F472C"/>
    <w:rsid w:val="003F4B26"/>
    <w:rsid w:val="003F5F8B"/>
    <w:rsid w:val="003F62CA"/>
    <w:rsid w:val="003F665D"/>
    <w:rsid w:val="003F6819"/>
    <w:rsid w:val="003F737B"/>
    <w:rsid w:val="003F7B33"/>
    <w:rsid w:val="003F7C58"/>
    <w:rsid w:val="00400ED5"/>
    <w:rsid w:val="00401175"/>
    <w:rsid w:val="004028D0"/>
    <w:rsid w:val="0040365C"/>
    <w:rsid w:val="004039AB"/>
    <w:rsid w:val="00403ED9"/>
    <w:rsid w:val="00404E89"/>
    <w:rsid w:val="00405254"/>
    <w:rsid w:val="004052F6"/>
    <w:rsid w:val="0040558F"/>
    <w:rsid w:val="00406F70"/>
    <w:rsid w:val="0041057C"/>
    <w:rsid w:val="00410F1B"/>
    <w:rsid w:val="004115E4"/>
    <w:rsid w:val="00411F69"/>
    <w:rsid w:val="00412570"/>
    <w:rsid w:val="00412CD1"/>
    <w:rsid w:val="00413658"/>
    <w:rsid w:val="00413F8A"/>
    <w:rsid w:val="004153B6"/>
    <w:rsid w:val="00415588"/>
    <w:rsid w:val="004159C0"/>
    <w:rsid w:val="00416915"/>
    <w:rsid w:val="00416A10"/>
    <w:rsid w:val="00416A43"/>
    <w:rsid w:val="00417469"/>
    <w:rsid w:val="004179EF"/>
    <w:rsid w:val="004203C3"/>
    <w:rsid w:val="004213BC"/>
    <w:rsid w:val="0042145D"/>
    <w:rsid w:val="004227ED"/>
    <w:rsid w:val="0042282B"/>
    <w:rsid w:val="00422999"/>
    <w:rsid w:val="00423AFD"/>
    <w:rsid w:val="0042467E"/>
    <w:rsid w:val="00424927"/>
    <w:rsid w:val="004259E0"/>
    <w:rsid w:val="00425B26"/>
    <w:rsid w:val="00425BB0"/>
    <w:rsid w:val="0042687D"/>
    <w:rsid w:val="00426E48"/>
    <w:rsid w:val="004271A4"/>
    <w:rsid w:val="004302A0"/>
    <w:rsid w:val="00430B38"/>
    <w:rsid w:val="00430E61"/>
    <w:rsid w:val="004314A7"/>
    <w:rsid w:val="00431FD2"/>
    <w:rsid w:val="00433A3D"/>
    <w:rsid w:val="00433A78"/>
    <w:rsid w:val="00433FC1"/>
    <w:rsid w:val="00434025"/>
    <w:rsid w:val="004344C4"/>
    <w:rsid w:val="00435B06"/>
    <w:rsid w:val="00435B30"/>
    <w:rsid w:val="004360E6"/>
    <w:rsid w:val="00437074"/>
    <w:rsid w:val="00437232"/>
    <w:rsid w:val="00437D32"/>
    <w:rsid w:val="0044053B"/>
    <w:rsid w:val="0044071E"/>
    <w:rsid w:val="00440A21"/>
    <w:rsid w:val="0044149D"/>
    <w:rsid w:val="0044234D"/>
    <w:rsid w:val="004424B7"/>
    <w:rsid w:val="004429A5"/>
    <w:rsid w:val="00442B09"/>
    <w:rsid w:val="00442B63"/>
    <w:rsid w:val="00442BCE"/>
    <w:rsid w:val="00442E97"/>
    <w:rsid w:val="00443074"/>
    <w:rsid w:val="00443B66"/>
    <w:rsid w:val="00444279"/>
    <w:rsid w:val="0044443E"/>
    <w:rsid w:val="00444F26"/>
    <w:rsid w:val="00446214"/>
    <w:rsid w:val="00447954"/>
    <w:rsid w:val="00450573"/>
    <w:rsid w:val="00450749"/>
    <w:rsid w:val="00450CDE"/>
    <w:rsid w:val="004518DA"/>
    <w:rsid w:val="00452125"/>
    <w:rsid w:val="0045294B"/>
    <w:rsid w:val="00453AB7"/>
    <w:rsid w:val="004541E4"/>
    <w:rsid w:val="00454CE8"/>
    <w:rsid w:val="00454E99"/>
    <w:rsid w:val="0045513C"/>
    <w:rsid w:val="00455B18"/>
    <w:rsid w:val="00455C0B"/>
    <w:rsid w:val="00455D83"/>
    <w:rsid w:val="00455F96"/>
    <w:rsid w:val="00456203"/>
    <w:rsid w:val="00456D43"/>
    <w:rsid w:val="00457100"/>
    <w:rsid w:val="0045763C"/>
    <w:rsid w:val="004611CF"/>
    <w:rsid w:val="0046167B"/>
    <w:rsid w:val="00461823"/>
    <w:rsid w:val="004619B7"/>
    <w:rsid w:val="004619D8"/>
    <w:rsid w:val="00461F3E"/>
    <w:rsid w:val="004622AC"/>
    <w:rsid w:val="00462351"/>
    <w:rsid w:val="00462AC6"/>
    <w:rsid w:val="00462BEA"/>
    <w:rsid w:val="00463F5C"/>
    <w:rsid w:val="00465463"/>
    <w:rsid w:val="0046546B"/>
    <w:rsid w:val="004654AA"/>
    <w:rsid w:val="00465608"/>
    <w:rsid w:val="00465AD2"/>
    <w:rsid w:val="00466B12"/>
    <w:rsid w:val="004671F5"/>
    <w:rsid w:val="00467DD0"/>
    <w:rsid w:val="00470478"/>
    <w:rsid w:val="004708A2"/>
    <w:rsid w:val="00470B03"/>
    <w:rsid w:val="00471A96"/>
    <w:rsid w:val="00471E55"/>
    <w:rsid w:val="00472C9D"/>
    <w:rsid w:val="00473254"/>
    <w:rsid w:val="00474A03"/>
    <w:rsid w:val="0047513B"/>
    <w:rsid w:val="00476A52"/>
    <w:rsid w:val="00476A69"/>
    <w:rsid w:val="00476D21"/>
    <w:rsid w:val="00476E09"/>
    <w:rsid w:val="00477919"/>
    <w:rsid w:val="00477AB3"/>
    <w:rsid w:val="00477F47"/>
    <w:rsid w:val="004803F2"/>
    <w:rsid w:val="00480452"/>
    <w:rsid w:val="00480509"/>
    <w:rsid w:val="00480AF3"/>
    <w:rsid w:val="0048154D"/>
    <w:rsid w:val="004819C6"/>
    <w:rsid w:val="00482300"/>
    <w:rsid w:val="0048282C"/>
    <w:rsid w:val="0048368E"/>
    <w:rsid w:val="004850E4"/>
    <w:rsid w:val="0048512D"/>
    <w:rsid w:val="00485B1B"/>
    <w:rsid w:val="00485E3D"/>
    <w:rsid w:val="00485F61"/>
    <w:rsid w:val="00486558"/>
    <w:rsid w:val="004866AA"/>
    <w:rsid w:val="00486A93"/>
    <w:rsid w:val="00486B9E"/>
    <w:rsid w:val="00486DAA"/>
    <w:rsid w:val="00486DC7"/>
    <w:rsid w:val="00487185"/>
    <w:rsid w:val="004871C3"/>
    <w:rsid w:val="00487D87"/>
    <w:rsid w:val="0049007F"/>
    <w:rsid w:val="00492196"/>
    <w:rsid w:val="00492329"/>
    <w:rsid w:val="00494259"/>
    <w:rsid w:val="00495F70"/>
    <w:rsid w:val="004960FC"/>
    <w:rsid w:val="00496891"/>
    <w:rsid w:val="00496928"/>
    <w:rsid w:val="00497715"/>
    <w:rsid w:val="0049779E"/>
    <w:rsid w:val="00497A70"/>
    <w:rsid w:val="00497D2C"/>
    <w:rsid w:val="00497DB1"/>
    <w:rsid w:val="00497E69"/>
    <w:rsid w:val="004A05D5"/>
    <w:rsid w:val="004A111B"/>
    <w:rsid w:val="004A12F6"/>
    <w:rsid w:val="004A1775"/>
    <w:rsid w:val="004A1A59"/>
    <w:rsid w:val="004A2667"/>
    <w:rsid w:val="004A4678"/>
    <w:rsid w:val="004A492B"/>
    <w:rsid w:val="004A4B5F"/>
    <w:rsid w:val="004A4DD8"/>
    <w:rsid w:val="004A50D6"/>
    <w:rsid w:val="004A6273"/>
    <w:rsid w:val="004A7D95"/>
    <w:rsid w:val="004B0910"/>
    <w:rsid w:val="004B0942"/>
    <w:rsid w:val="004B0BEE"/>
    <w:rsid w:val="004B2425"/>
    <w:rsid w:val="004B348B"/>
    <w:rsid w:val="004B3F97"/>
    <w:rsid w:val="004B3FC8"/>
    <w:rsid w:val="004B4CEF"/>
    <w:rsid w:val="004B68DB"/>
    <w:rsid w:val="004B765D"/>
    <w:rsid w:val="004B7B7A"/>
    <w:rsid w:val="004C0129"/>
    <w:rsid w:val="004C2265"/>
    <w:rsid w:val="004C3343"/>
    <w:rsid w:val="004C3622"/>
    <w:rsid w:val="004C45C6"/>
    <w:rsid w:val="004C4AF6"/>
    <w:rsid w:val="004C558C"/>
    <w:rsid w:val="004C5D5D"/>
    <w:rsid w:val="004C68A0"/>
    <w:rsid w:val="004C6E34"/>
    <w:rsid w:val="004D0C83"/>
    <w:rsid w:val="004D11AD"/>
    <w:rsid w:val="004D1278"/>
    <w:rsid w:val="004D224C"/>
    <w:rsid w:val="004D2AA5"/>
    <w:rsid w:val="004D2F0D"/>
    <w:rsid w:val="004D382F"/>
    <w:rsid w:val="004D4CEA"/>
    <w:rsid w:val="004D4E8F"/>
    <w:rsid w:val="004D5294"/>
    <w:rsid w:val="004D53D5"/>
    <w:rsid w:val="004D54E6"/>
    <w:rsid w:val="004D6C2C"/>
    <w:rsid w:val="004D6D5F"/>
    <w:rsid w:val="004D797A"/>
    <w:rsid w:val="004D7B2B"/>
    <w:rsid w:val="004D7C91"/>
    <w:rsid w:val="004E01B9"/>
    <w:rsid w:val="004E0FF8"/>
    <w:rsid w:val="004E10A8"/>
    <w:rsid w:val="004E196B"/>
    <w:rsid w:val="004E1AD3"/>
    <w:rsid w:val="004E2841"/>
    <w:rsid w:val="004E2ADA"/>
    <w:rsid w:val="004E3B16"/>
    <w:rsid w:val="004E3ED6"/>
    <w:rsid w:val="004E3F19"/>
    <w:rsid w:val="004E4108"/>
    <w:rsid w:val="004E50F9"/>
    <w:rsid w:val="004E5354"/>
    <w:rsid w:val="004E5751"/>
    <w:rsid w:val="004E5B9C"/>
    <w:rsid w:val="004E5BD2"/>
    <w:rsid w:val="004E5C78"/>
    <w:rsid w:val="004E6587"/>
    <w:rsid w:val="004E68FA"/>
    <w:rsid w:val="004E71FD"/>
    <w:rsid w:val="004E72A8"/>
    <w:rsid w:val="004E7B52"/>
    <w:rsid w:val="004F0007"/>
    <w:rsid w:val="004F1520"/>
    <w:rsid w:val="004F1601"/>
    <w:rsid w:val="004F2555"/>
    <w:rsid w:val="004F2D52"/>
    <w:rsid w:val="004F3819"/>
    <w:rsid w:val="004F38A7"/>
    <w:rsid w:val="004F4FDF"/>
    <w:rsid w:val="004F5651"/>
    <w:rsid w:val="004F5B63"/>
    <w:rsid w:val="004F5C3C"/>
    <w:rsid w:val="004F62A9"/>
    <w:rsid w:val="004F62BD"/>
    <w:rsid w:val="004F7790"/>
    <w:rsid w:val="004F79FC"/>
    <w:rsid w:val="004F7B25"/>
    <w:rsid w:val="0050019E"/>
    <w:rsid w:val="005014A9"/>
    <w:rsid w:val="005014CF"/>
    <w:rsid w:val="0050158E"/>
    <w:rsid w:val="00501734"/>
    <w:rsid w:val="00501A07"/>
    <w:rsid w:val="00502555"/>
    <w:rsid w:val="0050339A"/>
    <w:rsid w:val="00503912"/>
    <w:rsid w:val="00503A51"/>
    <w:rsid w:val="00503CAD"/>
    <w:rsid w:val="00504066"/>
    <w:rsid w:val="005044A3"/>
    <w:rsid w:val="005048A2"/>
    <w:rsid w:val="0050498E"/>
    <w:rsid w:val="005056E5"/>
    <w:rsid w:val="00505C4F"/>
    <w:rsid w:val="00506125"/>
    <w:rsid w:val="005062BB"/>
    <w:rsid w:val="00507C36"/>
    <w:rsid w:val="005115AB"/>
    <w:rsid w:val="00512052"/>
    <w:rsid w:val="00512646"/>
    <w:rsid w:val="00513283"/>
    <w:rsid w:val="00513434"/>
    <w:rsid w:val="00513476"/>
    <w:rsid w:val="00513680"/>
    <w:rsid w:val="005136F2"/>
    <w:rsid w:val="00513928"/>
    <w:rsid w:val="00513E44"/>
    <w:rsid w:val="00513E4D"/>
    <w:rsid w:val="00513F10"/>
    <w:rsid w:val="005141C6"/>
    <w:rsid w:val="0051422F"/>
    <w:rsid w:val="005145D5"/>
    <w:rsid w:val="0051585B"/>
    <w:rsid w:val="00515A73"/>
    <w:rsid w:val="00515A7F"/>
    <w:rsid w:val="00515B55"/>
    <w:rsid w:val="005160D9"/>
    <w:rsid w:val="005161D6"/>
    <w:rsid w:val="00517D6C"/>
    <w:rsid w:val="00520250"/>
    <w:rsid w:val="0052034E"/>
    <w:rsid w:val="00520ACA"/>
    <w:rsid w:val="0052121C"/>
    <w:rsid w:val="00521669"/>
    <w:rsid w:val="00522186"/>
    <w:rsid w:val="00522BAD"/>
    <w:rsid w:val="00522C0F"/>
    <w:rsid w:val="00522E52"/>
    <w:rsid w:val="00522F1E"/>
    <w:rsid w:val="005235BE"/>
    <w:rsid w:val="0052368B"/>
    <w:rsid w:val="00524365"/>
    <w:rsid w:val="005247BC"/>
    <w:rsid w:val="005249BD"/>
    <w:rsid w:val="005249C7"/>
    <w:rsid w:val="00524AE5"/>
    <w:rsid w:val="00526CF4"/>
    <w:rsid w:val="005275EF"/>
    <w:rsid w:val="0052786E"/>
    <w:rsid w:val="005302DA"/>
    <w:rsid w:val="005304DA"/>
    <w:rsid w:val="00530820"/>
    <w:rsid w:val="00530A77"/>
    <w:rsid w:val="00530E42"/>
    <w:rsid w:val="00531227"/>
    <w:rsid w:val="0053285B"/>
    <w:rsid w:val="00532892"/>
    <w:rsid w:val="0053312D"/>
    <w:rsid w:val="00533633"/>
    <w:rsid w:val="00533A59"/>
    <w:rsid w:val="00534A9B"/>
    <w:rsid w:val="005352F4"/>
    <w:rsid w:val="00535F65"/>
    <w:rsid w:val="0053607E"/>
    <w:rsid w:val="00536ABE"/>
    <w:rsid w:val="00536E02"/>
    <w:rsid w:val="005400A9"/>
    <w:rsid w:val="005402E9"/>
    <w:rsid w:val="0054055F"/>
    <w:rsid w:val="00540F9A"/>
    <w:rsid w:val="005411DF"/>
    <w:rsid w:val="00541E8D"/>
    <w:rsid w:val="005427F3"/>
    <w:rsid w:val="00542EC4"/>
    <w:rsid w:val="00542FAE"/>
    <w:rsid w:val="00543547"/>
    <w:rsid w:val="0054386D"/>
    <w:rsid w:val="00543A0E"/>
    <w:rsid w:val="00543A38"/>
    <w:rsid w:val="00543BCF"/>
    <w:rsid w:val="00543CDA"/>
    <w:rsid w:val="00543E1D"/>
    <w:rsid w:val="00543F13"/>
    <w:rsid w:val="00544A02"/>
    <w:rsid w:val="00545744"/>
    <w:rsid w:val="00545A60"/>
    <w:rsid w:val="00545D69"/>
    <w:rsid w:val="00545DF0"/>
    <w:rsid w:val="00545FD9"/>
    <w:rsid w:val="00546B8E"/>
    <w:rsid w:val="005477D8"/>
    <w:rsid w:val="00547DC6"/>
    <w:rsid w:val="00551289"/>
    <w:rsid w:val="00551D33"/>
    <w:rsid w:val="005522A3"/>
    <w:rsid w:val="005524BD"/>
    <w:rsid w:val="00552A76"/>
    <w:rsid w:val="005534DF"/>
    <w:rsid w:val="00553CCC"/>
    <w:rsid w:val="005544DE"/>
    <w:rsid w:val="00555216"/>
    <w:rsid w:val="00555377"/>
    <w:rsid w:val="00556339"/>
    <w:rsid w:val="0055637B"/>
    <w:rsid w:val="00556639"/>
    <w:rsid w:val="0055680A"/>
    <w:rsid w:val="005570D7"/>
    <w:rsid w:val="0055759E"/>
    <w:rsid w:val="00557CE2"/>
    <w:rsid w:val="00557F23"/>
    <w:rsid w:val="00560043"/>
    <w:rsid w:val="00560107"/>
    <w:rsid w:val="0056026A"/>
    <w:rsid w:val="005604AB"/>
    <w:rsid w:val="00560632"/>
    <w:rsid w:val="00560F90"/>
    <w:rsid w:val="00561C0E"/>
    <w:rsid w:val="005624F4"/>
    <w:rsid w:val="00562EC2"/>
    <w:rsid w:val="00564014"/>
    <w:rsid w:val="00565033"/>
    <w:rsid w:val="00565440"/>
    <w:rsid w:val="00565A4F"/>
    <w:rsid w:val="00565A83"/>
    <w:rsid w:val="00565CCC"/>
    <w:rsid w:val="00566ADD"/>
    <w:rsid w:val="00567812"/>
    <w:rsid w:val="005679B0"/>
    <w:rsid w:val="00567DCD"/>
    <w:rsid w:val="00567E59"/>
    <w:rsid w:val="00570145"/>
    <w:rsid w:val="0057049F"/>
    <w:rsid w:val="00570BAD"/>
    <w:rsid w:val="00571636"/>
    <w:rsid w:val="00571AFE"/>
    <w:rsid w:val="00571D36"/>
    <w:rsid w:val="00572A2A"/>
    <w:rsid w:val="005731A8"/>
    <w:rsid w:val="005731C6"/>
    <w:rsid w:val="005732EA"/>
    <w:rsid w:val="005737B7"/>
    <w:rsid w:val="00573A48"/>
    <w:rsid w:val="00573BD8"/>
    <w:rsid w:val="005741D3"/>
    <w:rsid w:val="00575059"/>
    <w:rsid w:val="005756C8"/>
    <w:rsid w:val="00575E3C"/>
    <w:rsid w:val="00576053"/>
    <w:rsid w:val="00576BC6"/>
    <w:rsid w:val="00577853"/>
    <w:rsid w:val="00577872"/>
    <w:rsid w:val="00580AD1"/>
    <w:rsid w:val="0058103C"/>
    <w:rsid w:val="00581772"/>
    <w:rsid w:val="00581F94"/>
    <w:rsid w:val="00582694"/>
    <w:rsid w:val="0058358E"/>
    <w:rsid w:val="00583A62"/>
    <w:rsid w:val="00583B9D"/>
    <w:rsid w:val="0058493D"/>
    <w:rsid w:val="00584A10"/>
    <w:rsid w:val="00584ACB"/>
    <w:rsid w:val="00585133"/>
    <w:rsid w:val="00585D84"/>
    <w:rsid w:val="00585F1F"/>
    <w:rsid w:val="0058624E"/>
    <w:rsid w:val="00586525"/>
    <w:rsid w:val="005868BB"/>
    <w:rsid w:val="00586C12"/>
    <w:rsid w:val="00586D56"/>
    <w:rsid w:val="0059049C"/>
    <w:rsid w:val="00590DAD"/>
    <w:rsid w:val="00590DCF"/>
    <w:rsid w:val="00590E88"/>
    <w:rsid w:val="00590ECC"/>
    <w:rsid w:val="0059129E"/>
    <w:rsid w:val="00591DAB"/>
    <w:rsid w:val="00592B29"/>
    <w:rsid w:val="00592DE3"/>
    <w:rsid w:val="00593141"/>
    <w:rsid w:val="005933F6"/>
    <w:rsid w:val="005934C2"/>
    <w:rsid w:val="005935B8"/>
    <w:rsid w:val="0059371D"/>
    <w:rsid w:val="00593807"/>
    <w:rsid w:val="00593BC6"/>
    <w:rsid w:val="00593DE3"/>
    <w:rsid w:val="00594033"/>
    <w:rsid w:val="00594777"/>
    <w:rsid w:val="00594ADB"/>
    <w:rsid w:val="005951F1"/>
    <w:rsid w:val="0059547D"/>
    <w:rsid w:val="005956B3"/>
    <w:rsid w:val="00595AB8"/>
    <w:rsid w:val="005961BA"/>
    <w:rsid w:val="00596B08"/>
    <w:rsid w:val="00596D79"/>
    <w:rsid w:val="00596EBA"/>
    <w:rsid w:val="0059778C"/>
    <w:rsid w:val="005A008F"/>
    <w:rsid w:val="005A0C91"/>
    <w:rsid w:val="005A0DDC"/>
    <w:rsid w:val="005A0E6D"/>
    <w:rsid w:val="005A1894"/>
    <w:rsid w:val="005A1B5F"/>
    <w:rsid w:val="005A2905"/>
    <w:rsid w:val="005A2FFF"/>
    <w:rsid w:val="005A4C69"/>
    <w:rsid w:val="005A5958"/>
    <w:rsid w:val="005A664D"/>
    <w:rsid w:val="005A6954"/>
    <w:rsid w:val="005A6DFC"/>
    <w:rsid w:val="005A6E37"/>
    <w:rsid w:val="005A73CF"/>
    <w:rsid w:val="005B01B7"/>
    <w:rsid w:val="005B0386"/>
    <w:rsid w:val="005B111F"/>
    <w:rsid w:val="005B200B"/>
    <w:rsid w:val="005B20BA"/>
    <w:rsid w:val="005B2802"/>
    <w:rsid w:val="005B29FB"/>
    <w:rsid w:val="005B2AE2"/>
    <w:rsid w:val="005B2DDF"/>
    <w:rsid w:val="005B376A"/>
    <w:rsid w:val="005B4290"/>
    <w:rsid w:val="005B4918"/>
    <w:rsid w:val="005B4DFA"/>
    <w:rsid w:val="005B575F"/>
    <w:rsid w:val="005B5999"/>
    <w:rsid w:val="005B5DB1"/>
    <w:rsid w:val="005B62B3"/>
    <w:rsid w:val="005B62D6"/>
    <w:rsid w:val="005B7194"/>
    <w:rsid w:val="005B7DCE"/>
    <w:rsid w:val="005C019F"/>
    <w:rsid w:val="005C07F4"/>
    <w:rsid w:val="005C0903"/>
    <w:rsid w:val="005C10F5"/>
    <w:rsid w:val="005C204F"/>
    <w:rsid w:val="005C2AD0"/>
    <w:rsid w:val="005C2D4A"/>
    <w:rsid w:val="005C2E10"/>
    <w:rsid w:val="005C2E63"/>
    <w:rsid w:val="005C30E6"/>
    <w:rsid w:val="005C3C33"/>
    <w:rsid w:val="005C4E67"/>
    <w:rsid w:val="005C5065"/>
    <w:rsid w:val="005C5B51"/>
    <w:rsid w:val="005C5C9E"/>
    <w:rsid w:val="005C5E3B"/>
    <w:rsid w:val="005C5F22"/>
    <w:rsid w:val="005C6951"/>
    <w:rsid w:val="005C6AA2"/>
    <w:rsid w:val="005C7C1B"/>
    <w:rsid w:val="005C7D23"/>
    <w:rsid w:val="005D01D4"/>
    <w:rsid w:val="005D052C"/>
    <w:rsid w:val="005D09DA"/>
    <w:rsid w:val="005D0DD2"/>
    <w:rsid w:val="005D20FF"/>
    <w:rsid w:val="005D2563"/>
    <w:rsid w:val="005D2BD8"/>
    <w:rsid w:val="005D32E6"/>
    <w:rsid w:val="005D3476"/>
    <w:rsid w:val="005D3628"/>
    <w:rsid w:val="005D460C"/>
    <w:rsid w:val="005D53F6"/>
    <w:rsid w:val="005D540C"/>
    <w:rsid w:val="005D54B2"/>
    <w:rsid w:val="005D5BA8"/>
    <w:rsid w:val="005D70CB"/>
    <w:rsid w:val="005D7EF5"/>
    <w:rsid w:val="005E01F6"/>
    <w:rsid w:val="005E05D3"/>
    <w:rsid w:val="005E0F5E"/>
    <w:rsid w:val="005E107D"/>
    <w:rsid w:val="005E13C8"/>
    <w:rsid w:val="005E3841"/>
    <w:rsid w:val="005E49AC"/>
    <w:rsid w:val="005E4FDA"/>
    <w:rsid w:val="005E541C"/>
    <w:rsid w:val="005E5486"/>
    <w:rsid w:val="005E559F"/>
    <w:rsid w:val="005E60C5"/>
    <w:rsid w:val="005E6242"/>
    <w:rsid w:val="005E69D4"/>
    <w:rsid w:val="005E6D46"/>
    <w:rsid w:val="005E6FE3"/>
    <w:rsid w:val="005E72D9"/>
    <w:rsid w:val="005E7551"/>
    <w:rsid w:val="005E7606"/>
    <w:rsid w:val="005F0189"/>
    <w:rsid w:val="005F01DB"/>
    <w:rsid w:val="005F07F1"/>
    <w:rsid w:val="005F108D"/>
    <w:rsid w:val="005F1903"/>
    <w:rsid w:val="005F24C4"/>
    <w:rsid w:val="005F284B"/>
    <w:rsid w:val="005F28D8"/>
    <w:rsid w:val="005F2D17"/>
    <w:rsid w:val="005F2EEF"/>
    <w:rsid w:val="005F33F1"/>
    <w:rsid w:val="005F3998"/>
    <w:rsid w:val="005F44BA"/>
    <w:rsid w:val="005F58A5"/>
    <w:rsid w:val="005F5D04"/>
    <w:rsid w:val="005F64F5"/>
    <w:rsid w:val="005F6552"/>
    <w:rsid w:val="005F65CF"/>
    <w:rsid w:val="005F6778"/>
    <w:rsid w:val="005F70E4"/>
    <w:rsid w:val="005F719E"/>
    <w:rsid w:val="005F71E0"/>
    <w:rsid w:val="005F72E3"/>
    <w:rsid w:val="005F77AE"/>
    <w:rsid w:val="00600C7B"/>
    <w:rsid w:val="00600D27"/>
    <w:rsid w:val="00600D83"/>
    <w:rsid w:val="006012EF"/>
    <w:rsid w:val="00601DD0"/>
    <w:rsid w:val="00602403"/>
    <w:rsid w:val="00602ADC"/>
    <w:rsid w:val="00602D57"/>
    <w:rsid w:val="006030EF"/>
    <w:rsid w:val="00603C9C"/>
    <w:rsid w:val="0060426E"/>
    <w:rsid w:val="00604534"/>
    <w:rsid w:val="00604C36"/>
    <w:rsid w:val="00606027"/>
    <w:rsid w:val="00606C55"/>
    <w:rsid w:val="00607529"/>
    <w:rsid w:val="0060773F"/>
    <w:rsid w:val="0061010B"/>
    <w:rsid w:val="00610668"/>
    <w:rsid w:val="006107CD"/>
    <w:rsid w:val="0061162F"/>
    <w:rsid w:val="0061188B"/>
    <w:rsid w:val="00612841"/>
    <w:rsid w:val="006135D4"/>
    <w:rsid w:val="00614272"/>
    <w:rsid w:val="0061472D"/>
    <w:rsid w:val="006149A0"/>
    <w:rsid w:val="006153D8"/>
    <w:rsid w:val="0061640F"/>
    <w:rsid w:val="00616813"/>
    <w:rsid w:val="00617802"/>
    <w:rsid w:val="006179B4"/>
    <w:rsid w:val="00617A2C"/>
    <w:rsid w:val="00620447"/>
    <w:rsid w:val="0062159C"/>
    <w:rsid w:val="00621E2A"/>
    <w:rsid w:val="00621EE2"/>
    <w:rsid w:val="006223D5"/>
    <w:rsid w:val="006224FE"/>
    <w:rsid w:val="00623D5E"/>
    <w:rsid w:val="006247DF"/>
    <w:rsid w:val="006248D6"/>
    <w:rsid w:val="00624EC6"/>
    <w:rsid w:val="006255DA"/>
    <w:rsid w:val="00625657"/>
    <w:rsid w:val="00625F94"/>
    <w:rsid w:val="0062682E"/>
    <w:rsid w:val="00626840"/>
    <w:rsid w:val="00627AC9"/>
    <w:rsid w:val="0063009C"/>
    <w:rsid w:val="006300E4"/>
    <w:rsid w:val="00630649"/>
    <w:rsid w:val="00630833"/>
    <w:rsid w:val="00630A3F"/>
    <w:rsid w:val="00630CA5"/>
    <w:rsid w:val="006312B4"/>
    <w:rsid w:val="00631840"/>
    <w:rsid w:val="00631F0B"/>
    <w:rsid w:val="00632D66"/>
    <w:rsid w:val="006334DD"/>
    <w:rsid w:val="0063358B"/>
    <w:rsid w:val="00633889"/>
    <w:rsid w:val="00633AAB"/>
    <w:rsid w:val="0063451B"/>
    <w:rsid w:val="00635287"/>
    <w:rsid w:val="0063537A"/>
    <w:rsid w:val="006356E7"/>
    <w:rsid w:val="00635CFB"/>
    <w:rsid w:val="006368F3"/>
    <w:rsid w:val="0064022A"/>
    <w:rsid w:val="00640797"/>
    <w:rsid w:val="00641B1A"/>
    <w:rsid w:val="0064254B"/>
    <w:rsid w:val="00642631"/>
    <w:rsid w:val="00643D50"/>
    <w:rsid w:val="00644274"/>
    <w:rsid w:val="00644850"/>
    <w:rsid w:val="006452C2"/>
    <w:rsid w:val="006454D3"/>
    <w:rsid w:val="006467E5"/>
    <w:rsid w:val="006472E0"/>
    <w:rsid w:val="0064746F"/>
    <w:rsid w:val="006475E6"/>
    <w:rsid w:val="006500A7"/>
    <w:rsid w:val="00650927"/>
    <w:rsid w:val="0065150D"/>
    <w:rsid w:val="00651EA5"/>
    <w:rsid w:val="00653692"/>
    <w:rsid w:val="006557D3"/>
    <w:rsid w:val="00655BD9"/>
    <w:rsid w:val="006562FF"/>
    <w:rsid w:val="0065722E"/>
    <w:rsid w:val="006602DF"/>
    <w:rsid w:val="00660682"/>
    <w:rsid w:val="00660B88"/>
    <w:rsid w:val="006610ED"/>
    <w:rsid w:val="006613A5"/>
    <w:rsid w:val="00661A18"/>
    <w:rsid w:val="00661E37"/>
    <w:rsid w:val="00662B5D"/>
    <w:rsid w:val="0066489B"/>
    <w:rsid w:val="00664FEF"/>
    <w:rsid w:val="006660C6"/>
    <w:rsid w:val="006663B9"/>
    <w:rsid w:val="006677FE"/>
    <w:rsid w:val="00667A20"/>
    <w:rsid w:val="006701A9"/>
    <w:rsid w:val="00670928"/>
    <w:rsid w:val="006714A8"/>
    <w:rsid w:val="006716E0"/>
    <w:rsid w:val="00671A72"/>
    <w:rsid w:val="00671D1E"/>
    <w:rsid w:val="00672217"/>
    <w:rsid w:val="00672823"/>
    <w:rsid w:val="0067401E"/>
    <w:rsid w:val="00674640"/>
    <w:rsid w:val="00674D3F"/>
    <w:rsid w:val="00675534"/>
    <w:rsid w:val="006757A6"/>
    <w:rsid w:val="006758C4"/>
    <w:rsid w:val="0067629C"/>
    <w:rsid w:val="00676468"/>
    <w:rsid w:val="0067652B"/>
    <w:rsid w:val="00676BCB"/>
    <w:rsid w:val="0067740E"/>
    <w:rsid w:val="00681A49"/>
    <w:rsid w:val="00681AF4"/>
    <w:rsid w:val="006822AA"/>
    <w:rsid w:val="00682A5F"/>
    <w:rsid w:val="0068307F"/>
    <w:rsid w:val="00683947"/>
    <w:rsid w:val="00683E20"/>
    <w:rsid w:val="00684778"/>
    <w:rsid w:val="006847B2"/>
    <w:rsid w:val="006849C6"/>
    <w:rsid w:val="00684A4B"/>
    <w:rsid w:val="00684C82"/>
    <w:rsid w:val="006857C3"/>
    <w:rsid w:val="00685A67"/>
    <w:rsid w:val="00687316"/>
    <w:rsid w:val="0069113F"/>
    <w:rsid w:val="00691678"/>
    <w:rsid w:val="00691B43"/>
    <w:rsid w:val="00691B79"/>
    <w:rsid w:val="00691BF3"/>
    <w:rsid w:val="00691BFE"/>
    <w:rsid w:val="00691D05"/>
    <w:rsid w:val="00692D5C"/>
    <w:rsid w:val="00693571"/>
    <w:rsid w:val="006936E0"/>
    <w:rsid w:val="006938AB"/>
    <w:rsid w:val="00693CD7"/>
    <w:rsid w:val="00694180"/>
    <w:rsid w:val="006942B1"/>
    <w:rsid w:val="006946B9"/>
    <w:rsid w:val="006953D6"/>
    <w:rsid w:val="006954B2"/>
    <w:rsid w:val="006961A2"/>
    <w:rsid w:val="006965FB"/>
    <w:rsid w:val="00696B1F"/>
    <w:rsid w:val="00697769"/>
    <w:rsid w:val="0069779F"/>
    <w:rsid w:val="00697D64"/>
    <w:rsid w:val="006A005F"/>
    <w:rsid w:val="006A06F8"/>
    <w:rsid w:val="006A0B8A"/>
    <w:rsid w:val="006A1134"/>
    <w:rsid w:val="006A1D7E"/>
    <w:rsid w:val="006A288F"/>
    <w:rsid w:val="006A2B5B"/>
    <w:rsid w:val="006A337E"/>
    <w:rsid w:val="006A3CB3"/>
    <w:rsid w:val="006A5529"/>
    <w:rsid w:val="006A6CC8"/>
    <w:rsid w:val="006A6E03"/>
    <w:rsid w:val="006A7D88"/>
    <w:rsid w:val="006A7DE5"/>
    <w:rsid w:val="006B0796"/>
    <w:rsid w:val="006B1F4B"/>
    <w:rsid w:val="006B237B"/>
    <w:rsid w:val="006B26E4"/>
    <w:rsid w:val="006B2A06"/>
    <w:rsid w:val="006B3525"/>
    <w:rsid w:val="006B3C55"/>
    <w:rsid w:val="006B4739"/>
    <w:rsid w:val="006B4AC3"/>
    <w:rsid w:val="006B5610"/>
    <w:rsid w:val="006B6094"/>
    <w:rsid w:val="006B689D"/>
    <w:rsid w:val="006B6C67"/>
    <w:rsid w:val="006B7152"/>
    <w:rsid w:val="006C062A"/>
    <w:rsid w:val="006C0748"/>
    <w:rsid w:val="006C0FFE"/>
    <w:rsid w:val="006C108B"/>
    <w:rsid w:val="006C10E2"/>
    <w:rsid w:val="006C205B"/>
    <w:rsid w:val="006C3474"/>
    <w:rsid w:val="006C40F4"/>
    <w:rsid w:val="006C4C24"/>
    <w:rsid w:val="006C4DDB"/>
    <w:rsid w:val="006C525C"/>
    <w:rsid w:val="006C5313"/>
    <w:rsid w:val="006C5798"/>
    <w:rsid w:val="006C587C"/>
    <w:rsid w:val="006C6CA6"/>
    <w:rsid w:val="006C755A"/>
    <w:rsid w:val="006C79DC"/>
    <w:rsid w:val="006D0298"/>
    <w:rsid w:val="006D02BB"/>
    <w:rsid w:val="006D1285"/>
    <w:rsid w:val="006D1541"/>
    <w:rsid w:val="006D16BA"/>
    <w:rsid w:val="006D2B2F"/>
    <w:rsid w:val="006D409F"/>
    <w:rsid w:val="006D4A67"/>
    <w:rsid w:val="006D5565"/>
    <w:rsid w:val="006D612B"/>
    <w:rsid w:val="006D619E"/>
    <w:rsid w:val="006D66EA"/>
    <w:rsid w:val="006D6EE5"/>
    <w:rsid w:val="006D6F47"/>
    <w:rsid w:val="006D767E"/>
    <w:rsid w:val="006D7F2F"/>
    <w:rsid w:val="006E0240"/>
    <w:rsid w:val="006E02B9"/>
    <w:rsid w:val="006E0451"/>
    <w:rsid w:val="006E0EDF"/>
    <w:rsid w:val="006E1156"/>
    <w:rsid w:val="006E1175"/>
    <w:rsid w:val="006E1ABF"/>
    <w:rsid w:val="006E1C67"/>
    <w:rsid w:val="006E2795"/>
    <w:rsid w:val="006E31B0"/>
    <w:rsid w:val="006E3521"/>
    <w:rsid w:val="006E4677"/>
    <w:rsid w:val="006E46A5"/>
    <w:rsid w:val="006E4871"/>
    <w:rsid w:val="006E4D4E"/>
    <w:rsid w:val="006E6DB5"/>
    <w:rsid w:val="006E6F5E"/>
    <w:rsid w:val="006E7028"/>
    <w:rsid w:val="006E7832"/>
    <w:rsid w:val="006F054F"/>
    <w:rsid w:val="006F098F"/>
    <w:rsid w:val="006F0D72"/>
    <w:rsid w:val="006F0DA1"/>
    <w:rsid w:val="006F1849"/>
    <w:rsid w:val="006F1907"/>
    <w:rsid w:val="006F1F67"/>
    <w:rsid w:val="006F41B4"/>
    <w:rsid w:val="006F4CC4"/>
    <w:rsid w:val="006F533B"/>
    <w:rsid w:val="006F63A3"/>
    <w:rsid w:val="006F67C5"/>
    <w:rsid w:val="006F7027"/>
    <w:rsid w:val="006F7522"/>
    <w:rsid w:val="007010C2"/>
    <w:rsid w:val="0070120D"/>
    <w:rsid w:val="007013EA"/>
    <w:rsid w:val="00701EE6"/>
    <w:rsid w:val="0070236D"/>
    <w:rsid w:val="007028AD"/>
    <w:rsid w:val="00702D65"/>
    <w:rsid w:val="00702EFC"/>
    <w:rsid w:val="0070362B"/>
    <w:rsid w:val="00703641"/>
    <w:rsid w:val="007036C5"/>
    <w:rsid w:val="00703FCA"/>
    <w:rsid w:val="007051E2"/>
    <w:rsid w:val="007056FF"/>
    <w:rsid w:val="00705847"/>
    <w:rsid w:val="00705D83"/>
    <w:rsid w:val="00706A39"/>
    <w:rsid w:val="00706B60"/>
    <w:rsid w:val="00707707"/>
    <w:rsid w:val="00707D5C"/>
    <w:rsid w:val="00711CEB"/>
    <w:rsid w:val="00712C4F"/>
    <w:rsid w:val="00713880"/>
    <w:rsid w:val="00713EC9"/>
    <w:rsid w:val="007157D4"/>
    <w:rsid w:val="0071585E"/>
    <w:rsid w:val="007158B7"/>
    <w:rsid w:val="00716964"/>
    <w:rsid w:val="00716AF9"/>
    <w:rsid w:val="00716F68"/>
    <w:rsid w:val="007171CF"/>
    <w:rsid w:val="007173D6"/>
    <w:rsid w:val="007178D6"/>
    <w:rsid w:val="00717B36"/>
    <w:rsid w:val="00717C33"/>
    <w:rsid w:val="00717CCD"/>
    <w:rsid w:val="00717DA7"/>
    <w:rsid w:val="007200A8"/>
    <w:rsid w:val="00720D95"/>
    <w:rsid w:val="00722920"/>
    <w:rsid w:val="00722D01"/>
    <w:rsid w:val="00722DC4"/>
    <w:rsid w:val="00723720"/>
    <w:rsid w:val="0072389D"/>
    <w:rsid w:val="00724091"/>
    <w:rsid w:val="0072460E"/>
    <w:rsid w:val="0072499E"/>
    <w:rsid w:val="00724D13"/>
    <w:rsid w:val="00724E4B"/>
    <w:rsid w:val="00725A1C"/>
    <w:rsid w:val="0072608E"/>
    <w:rsid w:val="007271B6"/>
    <w:rsid w:val="00727CF4"/>
    <w:rsid w:val="00731542"/>
    <w:rsid w:val="00731DE8"/>
    <w:rsid w:val="00732662"/>
    <w:rsid w:val="007327DE"/>
    <w:rsid w:val="00732A88"/>
    <w:rsid w:val="00732B68"/>
    <w:rsid w:val="00733289"/>
    <w:rsid w:val="007347EB"/>
    <w:rsid w:val="0073543F"/>
    <w:rsid w:val="00735816"/>
    <w:rsid w:val="007370BF"/>
    <w:rsid w:val="007372D5"/>
    <w:rsid w:val="00737A7C"/>
    <w:rsid w:val="00737F32"/>
    <w:rsid w:val="0074016C"/>
    <w:rsid w:val="00740511"/>
    <w:rsid w:val="007425D4"/>
    <w:rsid w:val="00742D2B"/>
    <w:rsid w:val="00742D35"/>
    <w:rsid w:val="007433DF"/>
    <w:rsid w:val="00743EA5"/>
    <w:rsid w:val="007445FB"/>
    <w:rsid w:val="00744D87"/>
    <w:rsid w:val="007453F9"/>
    <w:rsid w:val="00745637"/>
    <w:rsid w:val="007462DA"/>
    <w:rsid w:val="007464E2"/>
    <w:rsid w:val="00746DDE"/>
    <w:rsid w:val="007470B3"/>
    <w:rsid w:val="00747301"/>
    <w:rsid w:val="00747509"/>
    <w:rsid w:val="00747822"/>
    <w:rsid w:val="0074794D"/>
    <w:rsid w:val="007479F0"/>
    <w:rsid w:val="0075040B"/>
    <w:rsid w:val="00750806"/>
    <w:rsid w:val="00750A9B"/>
    <w:rsid w:val="00750B2C"/>
    <w:rsid w:val="00751844"/>
    <w:rsid w:val="007523E2"/>
    <w:rsid w:val="00752680"/>
    <w:rsid w:val="00754148"/>
    <w:rsid w:val="007541DF"/>
    <w:rsid w:val="007548A1"/>
    <w:rsid w:val="0075495D"/>
    <w:rsid w:val="00754FD8"/>
    <w:rsid w:val="0075557C"/>
    <w:rsid w:val="00756164"/>
    <w:rsid w:val="00757A01"/>
    <w:rsid w:val="00757AE8"/>
    <w:rsid w:val="00762344"/>
    <w:rsid w:val="00762BA7"/>
    <w:rsid w:val="0076376E"/>
    <w:rsid w:val="00764432"/>
    <w:rsid w:val="0076451B"/>
    <w:rsid w:val="00765088"/>
    <w:rsid w:val="00766842"/>
    <w:rsid w:val="00766A31"/>
    <w:rsid w:val="00766E0C"/>
    <w:rsid w:val="00766EB6"/>
    <w:rsid w:val="00767D47"/>
    <w:rsid w:val="00770011"/>
    <w:rsid w:val="0077154D"/>
    <w:rsid w:val="007719ED"/>
    <w:rsid w:val="00771DCF"/>
    <w:rsid w:val="007723BB"/>
    <w:rsid w:val="00772BFB"/>
    <w:rsid w:val="007734A9"/>
    <w:rsid w:val="00774537"/>
    <w:rsid w:val="00775B4C"/>
    <w:rsid w:val="00775F80"/>
    <w:rsid w:val="0077636F"/>
    <w:rsid w:val="0077639C"/>
    <w:rsid w:val="00776601"/>
    <w:rsid w:val="00776BC6"/>
    <w:rsid w:val="00777735"/>
    <w:rsid w:val="00780298"/>
    <w:rsid w:val="00780317"/>
    <w:rsid w:val="00780541"/>
    <w:rsid w:val="007805C2"/>
    <w:rsid w:val="007809E6"/>
    <w:rsid w:val="00780D1B"/>
    <w:rsid w:val="00780D4C"/>
    <w:rsid w:val="00780EA5"/>
    <w:rsid w:val="00781EF8"/>
    <w:rsid w:val="007820F7"/>
    <w:rsid w:val="0078297E"/>
    <w:rsid w:val="00782B63"/>
    <w:rsid w:val="00782CA6"/>
    <w:rsid w:val="00783817"/>
    <w:rsid w:val="007849C4"/>
    <w:rsid w:val="007853C1"/>
    <w:rsid w:val="007856EE"/>
    <w:rsid w:val="00785AE2"/>
    <w:rsid w:val="00786016"/>
    <w:rsid w:val="007860A8"/>
    <w:rsid w:val="007871AA"/>
    <w:rsid w:val="00787B50"/>
    <w:rsid w:val="00791495"/>
    <w:rsid w:val="00791BD1"/>
    <w:rsid w:val="007924FE"/>
    <w:rsid w:val="00792B7D"/>
    <w:rsid w:val="00792FD3"/>
    <w:rsid w:val="007933BC"/>
    <w:rsid w:val="00794440"/>
    <w:rsid w:val="00794E1F"/>
    <w:rsid w:val="007951D0"/>
    <w:rsid w:val="00795311"/>
    <w:rsid w:val="00795603"/>
    <w:rsid w:val="007958C3"/>
    <w:rsid w:val="00795B94"/>
    <w:rsid w:val="007965E6"/>
    <w:rsid w:val="00796B3A"/>
    <w:rsid w:val="007A0A4D"/>
    <w:rsid w:val="007A1055"/>
    <w:rsid w:val="007A1F9B"/>
    <w:rsid w:val="007A2B2D"/>
    <w:rsid w:val="007A3602"/>
    <w:rsid w:val="007A3F49"/>
    <w:rsid w:val="007A46A3"/>
    <w:rsid w:val="007A4F89"/>
    <w:rsid w:val="007A5634"/>
    <w:rsid w:val="007A56B8"/>
    <w:rsid w:val="007A69A8"/>
    <w:rsid w:val="007A6A2C"/>
    <w:rsid w:val="007A6B75"/>
    <w:rsid w:val="007A6DA3"/>
    <w:rsid w:val="007A75D9"/>
    <w:rsid w:val="007B046B"/>
    <w:rsid w:val="007B05CA"/>
    <w:rsid w:val="007B0C28"/>
    <w:rsid w:val="007B1361"/>
    <w:rsid w:val="007B17C1"/>
    <w:rsid w:val="007B1F6F"/>
    <w:rsid w:val="007B2436"/>
    <w:rsid w:val="007B304A"/>
    <w:rsid w:val="007B3129"/>
    <w:rsid w:val="007B3EA8"/>
    <w:rsid w:val="007B41E8"/>
    <w:rsid w:val="007B4626"/>
    <w:rsid w:val="007B4636"/>
    <w:rsid w:val="007B49A3"/>
    <w:rsid w:val="007B4D7F"/>
    <w:rsid w:val="007B5333"/>
    <w:rsid w:val="007B58C8"/>
    <w:rsid w:val="007B5CBA"/>
    <w:rsid w:val="007B605B"/>
    <w:rsid w:val="007B607B"/>
    <w:rsid w:val="007B6A46"/>
    <w:rsid w:val="007B6A81"/>
    <w:rsid w:val="007B6BE8"/>
    <w:rsid w:val="007B7BE0"/>
    <w:rsid w:val="007B7CF1"/>
    <w:rsid w:val="007C127E"/>
    <w:rsid w:val="007C1714"/>
    <w:rsid w:val="007C1A38"/>
    <w:rsid w:val="007C1B7E"/>
    <w:rsid w:val="007C1D6A"/>
    <w:rsid w:val="007C2A3C"/>
    <w:rsid w:val="007C3CFD"/>
    <w:rsid w:val="007C3ED4"/>
    <w:rsid w:val="007C4A16"/>
    <w:rsid w:val="007C6EDB"/>
    <w:rsid w:val="007D0015"/>
    <w:rsid w:val="007D04D9"/>
    <w:rsid w:val="007D0632"/>
    <w:rsid w:val="007D0C13"/>
    <w:rsid w:val="007D167E"/>
    <w:rsid w:val="007D1A4E"/>
    <w:rsid w:val="007D1D54"/>
    <w:rsid w:val="007D2B62"/>
    <w:rsid w:val="007D2BF5"/>
    <w:rsid w:val="007D2C03"/>
    <w:rsid w:val="007D33E2"/>
    <w:rsid w:val="007D35C1"/>
    <w:rsid w:val="007D382C"/>
    <w:rsid w:val="007D5832"/>
    <w:rsid w:val="007D6291"/>
    <w:rsid w:val="007D67DE"/>
    <w:rsid w:val="007D6DE2"/>
    <w:rsid w:val="007D70D9"/>
    <w:rsid w:val="007D7724"/>
    <w:rsid w:val="007D7FDE"/>
    <w:rsid w:val="007E10BE"/>
    <w:rsid w:val="007E17D6"/>
    <w:rsid w:val="007E1EC8"/>
    <w:rsid w:val="007E280C"/>
    <w:rsid w:val="007E2EF8"/>
    <w:rsid w:val="007E312B"/>
    <w:rsid w:val="007E418B"/>
    <w:rsid w:val="007E460F"/>
    <w:rsid w:val="007E4C88"/>
    <w:rsid w:val="007E4D49"/>
    <w:rsid w:val="007E609B"/>
    <w:rsid w:val="007E67AE"/>
    <w:rsid w:val="007E680E"/>
    <w:rsid w:val="007E79F2"/>
    <w:rsid w:val="007F093B"/>
    <w:rsid w:val="007F17AA"/>
    <w:rsid w:val="007F188A"/>
    <w:rsid w:val="007F1C3D"/>
    <w:rsid w:val="007F222F"/>
    <w:rsid w:val="007F22DA"/>
    <w:rsid w:val="007F2524"/>
    <w:rsid w:val="007F2B4E"/>
    <w:rsid w:val="007F3B50"/>
    <w:rsid w:val="007F4BEB"/>
    <w:rsid w:val="007F4C96"/>
    <w:rsid w:val="007F627E"/>
    <w:rsid w:val="007F683E"/>
    <w:rsid w:val="007F7632"/>
    <w:rsid w:val="008004C1"/>
    <w:rsid w:val="00801C47"/>
    <w:rsid w:val="008023B3"/>
    <w:rsid w:val="008031CF"/>
    <w:rsid w:val="00803954"/>
    <w:rsid w:val="00805197"/>
    <w:rsid w:val="0080525F"/>
    <w:rsid w:val="00805654"/>
    <w:rsid w:val="00805F67"/>
    <w:rsid w:val="00806290"/>
    <w:rsid w:val="00807AAB"/>
    <w:rsid w:val="00810529"/>
    <w:rsid w:val="0081071D"/>
    <w:rsid w:val="00811112"/>
    <w:rsid w:val="008116D5"/>
    <w:rsid w:val="0081238A"/>
    <w:rsid w:val="00812AB8"/>
    <w:rsid w:val="008146FA"/>
    <w:rsid w:val="0081488B"/>
    <w:rsid w:val="00814EFA"/>
    <w:rsid w:val="00815990"/>
    <w:rsid w:val="00815D18"/>
    <w:rsid w:val="00816A4C"/>
    <w:rsid w:val="00816F5B"/>
    <w:rsid w:val="00817704"/>
    <w:rsid w:val="008177DB"/>
    <w:rsid w:val="008178CE"/>
    <w:rsid w:val="008179A3"/>
    <w:rsid w:val="00820442"/>
    <w:rsid w:val="0082097A"/>
    <w:rsid w:val="008209E0"/>
    <w:rsid w:val="00821707"/>
    <w:rsid w:val="008219B7"/>
    <w:rsid w:val="00821A7F"/>
    <w:rsid w:val="00821E46"/>
    <w:rsid w:val="00824392"/>
    <w:rsid w:val="008245A6"/>
    <w:rsid w:val="00824D0D"/>
    <w:rsid w:val="00826187"/>
    <w:rsid w:val="00826650"/>
    <w:rsid w:val="008271B0"/>
    <w:rsid w:val="00827679"/>
    <w:rsid w:val="00827EDE"/>
    <w:rsid w:val="0083076B"/>
    <w:rsid w:val="00830A70"/>
    <w:rsid w:val="00830D0F"/>
    <w:rsid w:val="00831A2F"/>
    <w:rsid w:val="00831D31"/>
    <w:rsid w:val="00831ED7"/>
    <w:rsid w:val="008330D5"/>
    <w:rsid w:val="00833368"/>
    <w:rsid w:val="00833A80"/>
    <w:rsid w:val="0083411F"/>
    <w:rsid w:val="008346EE"/>
    <w:rsid w:val="00834A59"/>
    <w:rsid w:val="00834BEE"/>
    <w:rsid w:val="008356B7"/>
    <w:rsid w:val="00835D71"/>
    <w:rsid w:val="00836F69"/>
    <w:rsid w:val="0083735F"/>
    <w:rsid w:val="00840022"/>
    <w:rsid w:val="0084017A"/>
    <w:rsid w:val="00841040"/>
    <w:rsid w:val="00841342"/>
    <w:rsid w:val="008415F0"/>
    <w:rsid w:val="0084164A"/>
    <w:rsid w:val="008417B5"/>
    <w:rsid w:val="00841ED2"/>
    <w:rsid w:val="00842C2D"/>
    <w:rsid w:val="00842C72"/>
    <w:rsid w:val="00842D8D"/>
    <w:rsid w:val="00843438"/>
    <w:rsid w:val="00844AE5"/>
    <w:rsid w:val="00845211"/>
    <w:rsid w:val="0084543C"/>
    <w:rsid w:val="008455F5"/>
    <w:rsid w:val="00845B59"/>
    <w:rsid w:val="008464E4"/>
    <w:rsid w:val="00847F79"/>
    <w:rsid w:val="00850745"/>
    <w:rsid w:val="00850DB2"/>
    <w:rsid w:val="00850F52"/>
    <w:rsid w:val="00852715"/>
    <w:rsid w:val="0085286D"/>
    <w:rsid w:val="00853343"/>
    <w:rsid w:val="008539C5"/>
    <w:rsid w:val="00853A3D"/>
    <w:rsid w:val="00853C94"/>
    <w:rsid w:val="00854A2C"/>
    <w:rsid w:val="00854DDC"/>
    <w:rsid w:val="008552CE"/>
    <w:rsid w:val="00855985"/>
    <w:rsid w:val="00855DE5"/>
    <w:rsid w:val="00856CDB"/>
    <w:rsid w:val="00856F27"/>
    <w:rsid w:val="00857A7C"/>
    <w:rsid w:val="00857C6A"/>
    <w:rsid w:val="00860E05"/>
    <w:rsid w:val="00861608"/>
    <w:rsid w:val="00861EB4"/>
    <w:rsid w:val="0086235D"/>
    <w:rsid w:val="00862375"/>
    <w:rsid w:val="00862ED9"/>
    <w:rsid w:val="00862FCE"/>
    <w:rsid w:val="008633C9"/>
    <w:rsid w:val="00863C41"/>
    <w:rsid w:val="008658B0"/>
    <w:rsid w:val="00865CAC"/>
    <w:rsid w:val="00865CF6"/>
    <w:rsid w:val="00866268"/>
    <w:rsid w:val="00866D6F"/>
    <w:rsid w:val="00866F8F"/>
    <w:rsid w:val="00866FF3"/>
    <w:rsid w:val="00867362"/>
    <w:rsid w:val="008673E5"/>
    <w:rsid w:val="008677F8"/>
    <w:rsid w:val="00867B73"/>
    <w:rsid w:val="00871782"/>
    <w:rsid w:val="00871ECE"/>
    <w:rsid w:val="00871FFF"/>
    <w:rsid w:val="00872C79"/>
    <w:rsid w:val="00872DE1"/>
    <w:rsid w:val="00873016"/>
    <w:rsid w:val="008733E6"/>
    <w:rsid w:val="008750FF"/>
    <w:rsid w:val="0087522A"/>
    <w:rsid w:val="0087567A"/>
    <w:rsid w:val="00875C7D"/>
    <w:rsid w:val="008766FF"/>
    <w:rsid w:val="00876C6F"/>
    <w:rsid w:val="00877B2F"/>
    <w:rsid w:val="00880728"/>
    <w:rsid w:val="00881AA5"/>
    <w:rsid w:val="00882469"/>
    <w:rsid w:val="00882B7F"/>
    <w:rsid w:val="00882CE2"/>
    <w:rsid w:val="008831FE"/>
    <w:rsid w:val="0088337E"/>
    <w:rsid w:val="00883F64"/>
    <w:rsid w:val="00884708"/>
    <w:rsid w:val="008849BA"/>
    <w:rsid w:val="00884AB9"/>
    <w:rsid w:val="00884AFE"/>
    <w:rsid w:val="008858DE"/>
    <w:rsid w:val="00885947"/>
    <w:rsid w:val="00885F7D"/>
    <w:rsid w:val="00886568"/>
    <w:rsid w:val="008868F2"/>
    <w:rsid w:val="008875BA"/>
    <w:rsid w:val="00887FBB"/>
    <w:rsid w:val="0089016A"/>
    <w:rsid w:val="008916BF"/>
    <w:rsid w:val="00892B31"/>
    <w:rsid w:val="00892D09"/>
    <w:rsid w:val="008930B4"/>
    <w:rsid w:val="00893474"/>
    <w:rsid w:val="008937BC"/>
    <w:rsid w:val="008937CF"/>
    <w:rsid w:val="008938E1"/>
    <w:rsid w:val="00893FD6"/>
    <w:rsid w:val="0089455F"/>
    <w:rsid w:val="00894806"/>
    <w:rsid w:val="008955FD"/>
    <w:rsid w:val="0089583F"/>
    <w:rsid w:val="0089626C"/>
    <w:rsid w:val="00896FE6"/>
    <w:rsid w:val="00897D9A"/>
    <w:rsid w:val="008A01B8"/>
    <w:rsid w:val="008A03EF"/>
    <w:rsid w:val="008A073E"/>
    <w:rsid w:val="008A0B39"/>
    <w:rsid w:val="008A0D67"/>
    <w:rsid w:val="008A1B33"/>
    <w:rsid w:val="008A1D0C"/>
    <w:rsid w:val="008A2778"/>
    <w:rsid w:val="008A3648"/>
    <w:rsid w:val="008A36D5"/>
    <w:rsid w:val="008A42F5"/>
    <w:rsid w:val="008A547C"/>
    <w:rsid w:val="008A5950"/>
    <w:rsid w:val="008A608C"/>
    <w:rsid w:val="008A6264"/>
    <w:rsid w:val="008A6358"/>
    <w:rsid w:val="008A6D3A"/>
    <w:rsid w:val="008A714E"/>
    <w:rsid w:val="008A7919"/>
    <w:rsid w:val="008A7F31"/>
    <w:rsid w:val="008B0047"/>
    <w:rsid w:val="008B159D"/>
    <w:rsid w:val="008B175F"/>
    <w:rsid w:val="008B2713"/>
    <w:rsid w:val="008B295A"/>
    <w:rsid w:val="008B2966"/>
    <w:rsid w:val="008B440E"/>
    <w:rsid w:val="008B4EEC"/>
    <w:rsid w:val="008B51A2"/>
    <w:rsid w:val="008B52E3"/>
    <w:rsid w:val="008B58FB"/>
    <w:rsid w:val="008B5CE7"/>
    <w:rsid w:val="008B6FEF"/>
    <w:rsid w:val="008C04D7"/>
    <w:rsid w:val="008C08F0"/>
    <w:rsid w:val="008C0B49"/>
    <w:rsid w:val="008C1938"/>
    <w:rsid w:val="008C1ACC"/>
    <w:rsid w:val="008C1C1E"/>
    <w:rsid w:val="008C1D49"/>
    <w:rsid w:val="008C1FBB"/>
    <w:rsid w:val="008C228F"/>
    <w:rsid w:val="008C24E2"/>
    <w:rsid w:val="008C257B"/>
    <w:rsid w:val="008C2C3D"/>
    <w:rsid w:val="008C364A"/>
    <w:rsid w:val="008C49D8"/>
    <w:rsid w:val="008C4D4D"/>
    <w:rsid w:val="008C5BB4"/>
    <w:rsid w:val="008C5C49"/>
    <w:rsid w:val="008C6410"/>
    <w:rsid w:val="008C6863"/>
    <w:rsid w:val="008C703D"/>
    <w:rsid w:val="008C709D"/>
    <w:rsid w:val="008C7CFD"/>
    <w:rsid w:val="008D0594"/>
    <w:rsid w:val="008D1DAA"/>
    <w:rsid w:val="008D270F"/>
    <w:rsid w:val="008D3440"/>
    <w:rsid w:val="008D372B"/>
    <w:rsid w:val="008D4B57"/>
    <w:rsid w:val="008D4C32"/>
    <w:rsid w:val="008D54BE"/>
    <w:rsid w:val="008D575A"/>
    <w:rsid w:val="008D7250"/>
    <w:rsid w:val="008D79D6"/>
    <w:rsid w:val="008D7E24"/>
    <w:rsid w:val="008E032F"/>
    <w:rsid w:val="008E0D40"/>
    <w:rsid w:val="008E0F0E"/>
    <w:rsid w:val="008E1160"/>
    <w:rsid w:val="008E12C1"/>
    <w:rsid w:val="008E145F"/>
    <w:rsid w:val="008E1B65"/>
    <w:rsid w:val="008E2570"/>
    <w:rsid w:val="008E27F3"/>
    <w:rsid w:val="008E2A4C"/>
    <w:rsid w:val="008E37BD"/>
    <w:rsid w:val="008E42A9"/>
    <w:rsid w:val="008E45FF"/>
    <w:rsid w:val="008E4FCF"/>
    <w:rsid w:val="008E5E1C"/>
    <w:rsid w:val="008E66CF"/>
    <w:rsid w:val="008E6D0D"/>
    <w:rsid w:val="008E7449"/>
    <w:rsid w:val="008E74B8"/>
    <w:rsid w:val="008E793A"/>
    <w:rsid w:val="008F0465"/>
    <w:rsid w:val="008F16B5"/>
    <w:rsid w:val="008F273B"/>
    <w:rsid w:val="008F33D7"/>
    <w:rsid w:val="008F34B9"/>
    <w:rsid w:val="008F38D0"/>
    <w:rsid w:val="008F3FED"/>
    <w:rsid w:val="008F4506"/>
    <w:rsid w:val="008F47F9"/>
    <w:rsid w:val="008F4BFE"/>
    <w:rsid w:val="008F56AC"/>
    <w:rsid w:val="008F5943"/>
    <w:rsid w:val="008F5C5B"/>
    <w:rsid w:val="008F6032"/>
    <w:rsid w:val="008F6F11"/>
    <w:rsid w:val="008F7266"/>
    <w:rsid w:val="008F74F6"/>
    <w:rsid w:val="008F78EF"/>
    <w:rsid w:val="0090056F"/>
    <w:rsid w:val="00900E3B"/>
    <w:rsid w:val="009010C3"/>
    <w:rsid w:val="0090121B"/>
    <w:rsid w:val="00901396"/>
    <w:rsid w:val="00901AA0"/>
    <w:rsid w:val="00901C4B"/>
    <w:rsid w:val="00902597"/>
    <w:rsid w:val="0090272D"/>
    <w:rsid w:val="00902DB4"/>
    <w:rsid w:val="009035F4"/>
    <w:rsid w:val="009036DC"/>
    <w:rsid w:val="009038A9"/>
    <w:rsid w:val="0090428D"/>
    <w:rsid w:val="00904559"/>
    <w:rsid w:val="00904B66"/>
    <w:rsid w:val="00905A84"/>
    <w:rsid w:val="00905B1B"/>
    <w:rsid w:val="00905D8F"/>
    <w:rsid w:val="0090670E"/>
    <w:rsid w:val="00907017"/>
    <w:rsid w:val="00907283"/>
    <w:rsid w:val="0090750E"/>
    <w:rsid w:val="009076EB"/>
    <w:rsid w:val="009078EF"/>
    <w:rsid w:val="00910D66"/>
    <w:rsid w:val="0091115B"/>
    <w:rsid w:val="00911970"/>
    <w:rsid w:val="0091197B"/>
    <w:rsid w:val="00912702"/>
    <w:rsid w:val="00912A22"/>
    <w:rsid w:val="00912D67"/>
    <w:rsid w:val="00914BBE"/>
    <w:rsid w:val="0091579E"/>
    <w:rsid w:val="00916696"/>
    <w:rsid w:val="009168ED"/>
    <w:rsid w:val="00917DFE"/>
    <w:rsid w:val="00920661"/>
    <w:rsid w:val="009211A1"/>
    <w:rsid w:val="00923D73"/>
    <w:rsid w:val="009259B3"/>
    <w:rsid w:val="00925C2A"/>
    <w:rsid w:val="00925EA6"/>
    <w:rsid w:val="00926547"/>
    <w:rsid w:val="00926AED"/>
    <w:rsid w:val="00927161"/>
    <w:rsid w:val="009278D5"/>
    <w:rsid w:val="00927E6F"/>
    <w:rsid w:val="0093090E"/>
    <w:rsid w:val="00930F32"/>
    <w:rsid w:val="009310EA"/>
    <w:rsid w:val="009312C2"/>
    <w:rsid w:val="00932B35"/>
    <w:rsid w:val="00932FC3"/>
    <w:rsid w:val="009333E1"/>
    <w:rsid w:val="0093402F"/>
    <w:rsid w:val="009342F6"/>
    <w:rsid w:val="009347B6"/>
    <w:rsid w:val="009349FC"/>
    <w:rsid w:val="00935473"/>
    <w:rsid w:val="00935779"/>
    <w:rsid w:val="009359E5"/>
    <w:rsid w:val="009361BE"/>
    <w:rsid w:val="0093689B"/>
    <w:rsid w:val="00937213"/>
    <w:rsid w:val="009374C2"/>
    <w:rsid w:val="00937B3B"/>
    <w:rsid w:val="009402E7"/>
    <w:rsid w:val="00940FCF"/>
    <w:rsid w:val="00942145"/>
    <w:rsid w:val="00942288"/>
    <w:rsid w:val="009425D9"/>
    <w:rsid w:val="00942FCE"/>
    <w:rsid w:val="009431CB"/>
    <w:rsid w:val="009432AC"/>
    <w:rsid w:val="009432AF"/>
    <w:rsid w:val="00943507"/>
    <w:rsid w:val="00944C72"/>
    <w:rsid w:val="00945018"/>
    <w:rsid w:val="009450F9"/>
    <w:rsid w:val="00945184"/>
    <w:rsid w:val="00946388"/>
    <w:rsid w:val="0094646C"/>
    <w:rsid w:val="009471F7"/>
    <w:rsid w:val="009474E6"/>
    <w:rsid w:val="009500F0"/>
    <w:rsid w:val="00950315"/>
    <w:rsid w:val="00950BF9"/>
    <w:rsid w:val="00951492"/>
    <w:rsid w:val="00951E5C"/>
    <w:rsid w:val="00952244"/>
    <w:rsid w:val="00952631"/>
    <w:rsid w:val="0095282A"/>
    <w:rsid w:val="00952A86"/>
    <w:rsid w:val="00952D7A"/>
    <w:rsid w:val="00952F5C"/>
    <w:rsid w:val="00954BE0"/>
    <w:rsid w:val="00954E64"/>
    <w:rsid w:val="00955099"/>
    <w:rsid w:val="009554CA"/>
    <w:rsid w:val="009554DA"/>
    <w:rsid w:val="0095568E"/>
    <w:rsid w:val="0095589E"/>
    <w:rsid w:val="009567E6"/>
    <w:rsid w:val="00956A0C"/>
    <w:rsid w:val="00956A1C"/>
    <w:rsid w:val="00956AFA"/>
    <w:rsid w:val="00956DC1"/>
    <w:rsid w:val="009577BC"/>
    <w:rsid w:val="00957C0D"/>
    <w:rsid w:val="00957C45"/>
    <w:rsid w:val="00957EB5"/>
    <w:rsid w:val="00957F15"/>
    <w:rsid w:val="00960408"/>
    <w:rsid w:val="009609FB"/>
    <w:rsid w:val="00960FC1"/>
    <w:rsid w:val="0096113F"/>
    <w:rsid w:val="00961427"/>
    <w:rsid w:val="00961620"/>
    <w:rsid w:val="00961B53"/>
    <w:rsid w:val="00962324"/>
    <w:rsid w:val="0096242F"/>
    <w:rsid w:val="009626BF"/>
    <w:rsid w:val="00962E64"/>
    <w:rsid w:val="0096308F"/>
    <w:rsid w:val="00963733"/>
    <w:rsid w:val="00963B62"/>
    <w:rsid w:val="00963C94"/>
    <w:rsid w:val="00964255"/>
    <w:rsid w:val="00964E06"/>
    <w:rsid w:val="00964F09"/>
    <w:rsid w:val="009657EC"/>
    <w:rsid w:val="009664EB"/>
    <w:rsid w:val="009665A0"/>
    <w:rsid w:val="009704D4"/>
    <w:rsid w:val="00970682"/>
    <w:rsid w:val="00970717"/>
    <w:rsid w:val="00970A3D"/>
    <w:rsid w:val="00971243"/>
    <w:rsid w:val="00971DAB"/>
    <w:rsid w:val="0097247A"/>
    <w:rsid w:val="009724B2"/>
    <w:rsid w:val="00972623"/>
    <w:rsid w:val="00972A8B"/>
    <w:rsid w:val="00972B20"/>
    <w:rsid w:val="00972D21"/>
    <w:rsid w:val="00973602"/>
    <w:rsid w:val="00973A30"/>
    <w:rsid w:val="00973EB6"/>
    <w:rsid w:val="00974823"/>
    <w:rsid w:val="009754D4"/>
    <w:rsid w:val="0097556C"/>
    <w:rsid w:val="00976687"/>
    <w:rsid w:val="009774B8"/>
    <w:rsid w:val="00977AD2"/>
    <w:rsid w:val="00980176"/>
    <w:rsid w:val="009804B6"/>
    <w:rsid w:val="009823A5"/>
    <w:rsid w:val="00982FF9"/>
    <w:rsid w:val="009836F3"/>
    <w:rsid w:val="00984E8B"/>
    <w:rsid w:val="00985505"/>
    <w:rsid w:val="00985FED"/>
    <w:rsid w:val="009865A7"/>
    <w:rsid w:val="009865D6"/>
    <w:rsid w:val="009865EA"/>
    <w:rsid w:val="0098715C"/>
    <w:rsid w:val="00987C39"/>
    <w:rsid w:val="00991B00"/>
    <w:rsid w:val="00991F77"/>
    <w:rsid w:val="009920D5"/>
    <w:rsid w:val="009920E1"/>
    <w:rsid w:val="009924DB"/>
    <w:rsid w:val="00992C71"/>
    <w:rsid w:val="0099331A"/>
    <w:rsid w:val="009948BF"/>
    <w:rsid w:val="00995B45"/>
    <w:rsid w:val="00995D4E"/>
    <w:rsid w:val="009964C0"/>
    <w:rsid w:val="009974C4"/>
    <w:rsid w:val="009976FC"/>
    <w:rsid w:val="009978CE"/>
    <w:rsid w:val="009978D7"/>
    <w:rsid w:val="00997B32"/>
    <w:rsid w:val="00997E91"/>
    <w:rsid w:val="009A0384"/>
    <w:rsid w:val="009A0E8A"/>
    <w:rsid w:val="009A13EF"/>
    <w:rsid w:val="009A21F4"/>
    <w:rsid w:val="009A233D"/>
    <w:rsid w:val="009A27CD"/>
    <w:rsid w:val="009A299E"/>
    <w:rsid w:val="009A2D00"/>
    <w:rsid w:val="009A37B7"/>
    <w:rsid w:val="009A3DBC"/>
    <w:rsid w:val="009A4273"/>
    <w:rsid w:val="009A43BB"/>
    <w:rsid w:val="009A46BC"/>
    <w:rsid w:val="009A4B5D"/>
    <w:rsid w:val="009A5717"/>
    <w:rsid w:val="009A6194"/>
    <w:rsid w:val="009A68DE"/>
    <w:rsid w:val="009B06C7"/>
    <w:rsid w:val="009B0DEF"/>
    <w:rsid w:val="009B1EF5"/>
    <w:rsid w:val="009B2C1D"/>
    <w:rsid w:val="009B3BE8"/>
    <w:rsid w:val="009B43B6"/>
    <w:rsid w:val="009B4D6B"/>
    <w:rsid w:val="009B5D09"/>
    <w:rsid w:val="009B5FA9"/>
    <w:rsid w:val="009B60EB"/>
    <w:rsid w:val="009B70E3"/>
    <w:rsid w:val="009C0E58"/>
    <w:rsid w:val="009C1270"/>
    <w:rsid w:val="009C301F"/>
    <w:rsid w:val="009C37AD"/>
    <w:rsid w:val="009C3B04"/>
    <w:rsid w:val="009C40BD"/>
    <w:rsid w:val="009C4848"/>
    <w:rsid w:val="009C54BD"/>
    <w:rsid w:val="009C5FBF"/>
    <w:rsid w:val="009C6F0D"/>
    <w:rsid w:val="009C766D"/>
    <w:rsid w:val="009C7680"/>
    <w:rsid w:val="009C7F30"/>
    <w:rsid w:val="009D0697"/>
    <w:rsid w:val="009D0730"/>
    <w:rsid w:val="009D0F2D"/>
    <w:rsid w:val="009D0FDC"/>
    <w:rsid w:val="009D1725"/>
    <w:rsid w:val="009D2DFC"/>
    <w:rsid w:val="009D3C53"/>
    <w:rsid w:val="009D3EF8"/>
    <w:rsid w:val="009D445C"/>
    <w:rsid w:val="009D462D"/>
    <w:rsid w:val="009D486E"/>
    <w:rsid w:val="009D5C19"/>
    <w:rsid w:val="009D5DC4"/>
    <w:rsid w:val="009D5DCF"/>
    <w:rsid w:val="009D7069"/>
    <w:rsid w:val="009D71CD"/>
    <w:rsid w:val="009D71F7"/>
    <w:rsid w:val="009D7515"/>
    <w:rsid w:val="009E0006"/>
    <w:rsid w:val="009E0414"/>
    <w:rsid w:val="009E0B28"/>
    <w:rsid w:val="009E0F1A"/>
    <w:rsid w:val="009E10F6"/>
    <w:rsid w:val="009E206E"/>
    <w:rsid w:val="009E2287"/>
    <w:rsid w:val="009E3712"/>
    <w:rsid w:val="009E3DFC"/>
    <w:rsid w:val="009E4471"/>
    <w:rsid w:val="009E47B2"/>
    <w:rsid w:val="009E48CC"/>
    <w:rsid w:val="009E4C0B"/>
    <w:rsid w:val="009E53D8"/>
    <w:rsid w:val="009E5894"/>
    <w:rsid w:val="009E662E"/>
    <w:rsid w:val="009E7747"/>
    <w:rsid w:val="009F006C"/>
    <w:rsid w:val="009F0D77"/>
    <w:rsid w:val="009F2996"/>
    <w:rsid w:val="009F35C4"/>
    <w:rsid w:val="009F3658"/>
    <w:rsid w:val="009F3723"/>
    <w:rsid w:val="009F3BD7"/>
    <w:rsid w:val="009F41BA"/>
    <w:rsid w:val="009F488D"/>
    <w:rsid w:val="009F5D63"/>
    <w:rsid w:val="009F6C23"/>
    <w:rsid w:val="009F75D0"/>
    <w:rsid w:val="009F7D86"/>
    <w:rsid w:val="009F7DED"/>
    <w:rsid w:val="009F7F43"/>
    <w:rsid w:val="00A00F71"/>
    <w:rsid w:val="00A0169B"/>
    <w:rsid w:val="00A018FE"/>
    <w:rsid w:val="00A02FB9"/>
    <w:rsid w:val="00A0307D"/>
    <w:rsid w:val="00A03668"/>
    <w:rsid w:val="00A03C6C"/>
    <w:rsid w:val="00A04690"/>
    <w:rsid w:val="00A052C4"/>
    <w:rsid w:val="00A05FAB"/>
    <w:rsid w:val="00A06A46"/>
    <w:rsid w:val="00A07A5F"/>
    <w:rsid w:val="00A10A76"/>
    <w:rsid w:val="00A11311"/>
    <w:rsid w:val="00A115C5"/>
    <w:rsid w:val="00A11620"/>
    <w:rsid w:val="00A11BB3"/>
    <w:rsid w:val="00A12204"/>
    <w:rsid w:val="00A12725"/>
    <w:rsid w:val="00A1277A"/>
    <w:rsid w:val="00A12A62"/>
    <w:rsid w:val="00A12D86"/>
    <w:rsid w:val="00A138C4"/>
    <w:rsid w:val="00A13F1B"/>
    <w:rsid w:val="00A14B38"/>
    <w:rsid w:val="00A15197"/>
    <w:rsid w:val="00A15FC6"/>
    <w:rsid w:val="00A160AE"/>
    <w:rsid w:val="00A162E0"/>
    <w:rsid w:val="00A1682F"/>
    <w:rsid w:val="00A16AE2"/>
    <w:rsid w:val="00A16DB6"/>
    <w:rsid w:val="00A17764"/>
    <w:rsid w:val="00A17D72"/>
    <w:rsid w:val="00A217E2"/>
    <w:rsid w:val="00A21FA5"/>
    <w:rsid w:val="00A22017"/>
    <w:rsid w:val="00A226B4"/>
    <w:rsid w:val="00A2313E"/>
    <w:rsid w:val="00A2326D"/>
    <w:rsid w:val="00A23738"/>
    <w:rsid w:val="00A2399B"/>
    <w:rsid w:val="00A23A5C"/>
    <w:rsid w:val="00A23BBD"/>
    <w:rsid w:val="00A243F1"/>
    <w:rsid w:val="00A24973"/>
    <w:rsid w:val="00A24BEB"/>
    <w:rsid w:val="00A24F35"/>
    <w:rsid w:val="00A24F80"/>
    <w:rsid w:val="00A261B4"/>
    <w:rsid w:val="00A26516"/>
    <w:rsid w:val="00A27853"/>
    <w:rsid w:val="00A27CEF"/>
    <w:rsid w:val="00A3036B"/>
    <w:rsid w:val="00A31027"/>
    <w:rsid w:val="00A31677"/>
    <w:rsid w:val="00A31839"/>
    <w:rsid w:val="00A31D13"/>
    <w:rsid w:val="00A3293A"/>
    <w:rsid w:val="00A32981"/>
    <w:rsid w:val="00A32FBC"/>
    <w:rsid w:val="00A336FE"/>
    <w:rsid w:val="00A3372D"/>
    <w:rsid w:val="00A33BC8"/>
    <w:rsid w:val="00A33D0C"/>
    <w:rsid w:val="00A35183"/>
    <w:rsid w:val="00A35743"/>
    <w:rsid w:val="00A35A8E"/>
    <w:rsid w:val="00A362D9"/>
    <w:rsid w:val="00A36F70"/>
    <w:rsid w:val="00A374A4"/>
    <w:rsid w:val="00A3791C"/>
    <w:rsid w:val="00A37D24"/>
    <w:rsid w:val="00A37E0B"/>
    <w:rsid w:val="00A40089"/>
    <w:rsid w:val="00A40966"/>
    <w:rsid w:val="00A41520"/>
    <w:rsid w:val="00A419F2"/>
    <w:rsid w:val="00A41DFA"/>
    <w:rsid w:val="00A420B3"/>
    <w:rsid w:val="00A424DD"/>
    <w:rsid w:val="00A42641"/>
    <w:rsid w:val="00A42945"/>
    <w:rsid w:val="00A4399F"/>
    <w:rsid w:val="00A43BD5"/>
    <w:rsid w:val="00A451FA"/>
    <w:rsid w:val="00A455E2"/>
    <w:rsid w:val="00A45E5C"/>
    <w:rsid w:val="00A476F3"/>
    <w:rsid w:val="00A47E9B"/>
    <w:rsid w:val="00A51807"/>
    <w:rsid w:val="00A519BE"/>
    <w:rsid w:val="00A51D36"/>
    <w:rsid w:val="00A52FB6"/>
    <w:rsid w:val="00A538F8"/>
    <w:rsid w:val="00A54024"/>
    <w:rsid w:val="00A550FC"/>
    <w:rsid w:val="00A55365"/>
    <w:rsid w:val="00A555EE"/>
    <w:rsid w:val="00A55A8A"/>
    <w:rsid w:val="00A56EC5"/>
    <w:rsid w:val="00A57EC2"/>
    <w:rsid w:val="00A603AE"/>
    <w:rsid w:val="00A60448"/>
    <w:rsid w:val="00A608C4"/>
    <w:rsid w:val="00A610A8"/>
    <w:rsid w:val="00A61584"/>
    <w:rsid w:val="00A625D4"/>
    <w:rsid w:val="00A63578"/>
    <w:rsid w:val="00A63BB8"/>
    <w:rsid w:val="00A63E7E"/>
    <w:rsid w:val="00A65801"/>
    <w:rsid w:val="00A659C6"/>
    <w:rsid w:val="00A65CEF"/>
    <w:rsid w:val="00A65EC9"/>
    <w:rsid w:val="00A6699A"/>
    <w:rsid w:val="00A67032"/>
    <w:rsid w:val="00A6735B"/>
    <w:rsid w:val="00A674E5"/>
    <w:rsid w:val="00A702A5"/>
    <w:rsid w:val="00A703F9"/>
    <w:rsid w:val="00A7061D"/>
    <w:rsid w:val="00A70A56"/>
    <w:rsid w:val="00A71010"/>
    <w:rsid w:val="00A71C76"/>
    <w:rsid w:val="00A71D8F"/>
    <w:rsid w:val="00A71F75"/>
    <w:rsid w:val="00A72FFB"/>
    <w:rsid w:val="00A73726"/>
    <w:rsid w:val="00A75781"/>
    <w:rsid w:val="00A760B7"/>
    <w:rsid w:val="00A7667C"/>
    <w:rsid w:val="00A76691"/>
    <w:rsid w:val="00A76AF5"/>
    <w:rsid w:val="00A773D2"/>
    <w:rsid w:val="00A77622"/>
    <w:rsid w:val="00A77F44"/>
    <w:rsid w:val="00A77F6A"/>
    <w:rsid w:val="00A802B3"/>
    <w:rsid w:val="00A80F6B"/>
    <w:rsid w:val="00A817FE"/>
    <w:rsid w:val="00A81E9C"/>
    <w:rsid w:val="00A822E7"/>
    <w:rsid w:val="00A82FA0"/>
    <w:rsid w:val="00A830DC"/>
    <w:rsid w:val="00A844B7"/>
    <w:rsid w:val="00A851B1"/>
    <w:rsid w:val="00A852BA"/>
    <w:rsid w:val="00A85314"/>
    <w:rsid w:val="00A85FD0"/>
    <w:rsid w:val="00A863B2"/>
    <w:rsid w:val="00A86900"/>
    <w:rsid w:val="00A87880"/>
    <w:rsid w:val="00A9010D"/>
    <w:rsid w:val="00A9040C"/>
    <w:rsid w:val="00A90985"/>
    <w:rsid w:val="00A91553"/>
    <w:rsid w:val="00A9163C"/>
    <w:rsid w:val="00A918AB"/>
    <w:rsid w:val="00A923E6"/>
    <w:rsid w:val="00A9250A"/>
    <w:rsid w:val="00A92959"/>
    <w:rsid w:val="00A92A4C"/>
    <w:rsid w:val="00A93427"/>
    <w:rsid w:val="00A9345C"/>
    <w:rsid w:val="00A939ED"/>
    <w:rsid w:val="00A95597"/>
    <w:rsid w:val="00A96FDD"/>
    <w:rsid w:val="00AA03A2"/>
    <w:rsid w:val="00AA0766"/>
    <w:rsid w:val="00AA14E8"/>
    <w:rsid w:val="00AA288E"/>
    <w:rsid w:val="00AA3DCF"/>
    <w:rsid w:val="00AA40DB"/>
    <w:rsid w:val="00AA4DFF"/>
    <w:rsid w:val="00AA56B2"/>
    <w:rsid w:val="00AA6229"/>
    <w:rsid w:val="00AA6281"/>
    <w:rsid w:val="00AA6449"/>
    <w:rsid w:val="00AA7233"/>
    <w:rsid w:val="00AA77CD"/>
    <w:rsid w:val="00AA78A7"/>
    <w:rsid w:val="00AB01DE"/>
    <w:rsid w:val="00AB0A38"/>
    <w:rsid w:val="00AB0BC3"/>
    <w:rsid w:val="00AB0CE8"/>
    <w:rsid w:val="00AB1453"/>
    <w:rsid w:val="00AB148F"/>
    <w:rsid w:val="00AB1A93"/>
    <w:rsid w:val="00AB1C6C"/>
    <w:rsid w:val="00AB2516"/>
    <w:rsid w:val="00AB2AF9"/>
    <w:rsid w:val="00AB41BF"/>
    <w:rsid w:val="00AB60AA"/>
    <w:rsid w:val="00AB6153"/>
    <w:rsid w:val="00AB6ADB"/>
    <w:rsid w:val="00AB6D00"/>
    <w:rsid w:val="00AB7A9C"/>
    <w:rsid w:val="00AB7C67"/>
    <w:rsid w:val="00AB7CCA"/>
    <w:rsid w:val="00AB7E37"/>
    <w:rsid w:val="00AC0353"/>
    <w:rsid w:val="00AC0495"/>
    <w:rsid w:val="00AC1C8B"/>
    <w:rsid w:val="00AC20C1"/>
    <w:rsid w:val="00AC47CB"/>
    <w:rsid w:val="00AC4A9E"/>
    <w:rsid w:val="00AC4D48"/>
    <w:rsid w:val="00AC4E39"/>
    <w:rsid w:val="00AC536D"/>
    <w:rsid w:val="00AC536F"/>
    <w:rsid w:val="00AC618B"/>
    <w:rsid w:val="00AC6425"/>
    <w:rsid w:val="00AC6AC8"/>
    <w:rsid w:val="00AC6DF7"/>
    <w:rsid w:val="00AC741A"/>
    <w:rsid w:val="00AC7DA9"/>
    <w:rsid w:val="00AD01DB"/>
    <w:rsid w:val="00AD0CCD"/>
    <w:rsid w:val="00AD0EE3"/>
    <w:rsid w:val="00AD119D"/>
    <w:rsid w:val="00AD1512"/>
    <w:rsid w:val="00AD17EE"/>
    <w:rsid w:val="00AD1B8B"/>
    <w:rsid w:val="00AD2118"/>
    <w:rsid w:val="00AD224D"/>
    <w:rsid w:val="00AD2697"/>
    <w:rsid w:val="00AD26EC"/>
    <w:rsid w:val="00AD2A62"/>
    <w:rsid w:val="00AD2C12"/>
    <w:rsid w:val="00AD37CC"/>
    <w:rsid w:val="00AD3CAB"/>
    <w:rsid w:val="00AD3D2B"/>
    <w:rsid w:val="00AD4782"/>
    <w:rsid w:val="00AD5148"/>
    <w:rsid w:val="00AD5720"/>
    <w:rsid w:val="00AD753A"/>
    <w:rsid w:val="00AD7DA8"/>
    <w:rsid w:val="00AD7E24"/>
    <w:rsid w:val="00AE02B6"/>
    <w:rsid w:val="00AE0DD1"/>
    <w:rsid w:val="00AE0F9E"/>
    <w:rsid w:val="00AE1260"/>
    <w:rsid w:val="00AE1376"/>
    <w:rsid w:val="00AE1CE1"/>
    <w:rsid w:val="00AE1E06"/>
    <w:rsid w:val="00AE1E12"/>
    <w:rsid w:val="00AE2123"/>
    <w:rsid w:val="00AE3EBA"/>
    <w:rsid w:val="00AE4020"/>
    <w:rsid w:val="00AE48BC"/>
    <w:rsid w:val="00AE5A95"/>
    <w:rsid w:val="00AE5B08"/>
    <w:rsid w:val="00AE5F4A"/>
    <w:rsid w:val="00AE62DD"/>
    <w:rsid w:val="00AE64DD"/>
    <w:rsid w:val="00AE728E"/>
    <w:rsid w:val="00AF0147"/>
    <w:rsid w:val="00AF0589"/>
    <w:rsid w:val="00AF132D"/>
    <w:rsid w:val="00AF14C6"/>
    <w:rsid w:val="00AF1739"/>
    <w:rsid w:val="00AF17C1"/>
    <w:rsid w:val="00AF21F3"/>
    <w:rsid w:val="00AF2542"/>
    <w:rsid w:val="00AF4605"/>
    <w:rsid w:val="00AF470C"/>
    <w:rsid w:val="00AF4C69"/>
    <w:rsid w:val="00AF556A"/>
    <w:rsid w:val="00AF5973"/>
    <w:rsid w:val="00AF6437"/>
    <w:rsid w:val="00AF6AE2"/>
    <w:rsid w:val="00AF7FED"/>
    <w:rsid w:val="00B00111"/>
    <w:rsid w:val="00B001AE"/>
    <w:rsid w:val="00B001E2"/>
    <w:rsid w:val="00B00306"/>
    <w:rsid w:val="00B00B52"/>
    <w:rsid w:val="00B010E3"/>
    <w:rsid w:val="00B01B40"/>
    <w:rsid w:val="00B01B76"/>
    <w:rsid w:val="00B01C41"/>
    <w:rsid w:val="00B01D2A"/>
    <w:rsid w:val="00B01EB2"/>
    <w:rsid w:val="00B01ED4"/>
    <w:rsid w:val="00B02315"/>
    <w:rsid w:val="00B0246C"/>
    <w:rsid w:val="00B02B06"/>
    <w:rsid w:val="00B02CFE"/>
    <w:rsid w:val="00B02E9C"/>
    <w:rsid w:val="00B03777"/>
    <w:rsid w:val="00B0393C"/>
    <w:rsid w:val="00B03C1F"/>
    <w:rsid w:val="00B04826"/>
    <w:rsid w:val="00B0484D"/>
    <w:rsid w:val="00B048FE"/>
    <w:rsid w:val="00B04B9F"/>
    <w:rsid w:val="00B055F4"/>
    <w:rsid w:val="00B0592F"/>
    <w:rsid w:val="00B06FD2"/>
    <w:rsid w:val="00B07175"/>
    <w:rsid w:val="00B07A6E"/>
    <w:rsid w:val="00B111F8"/>
    <w:rsid w:val="00B11219"/>
    <w:rsid w:val="00B11C1D"/>
    <w:rsid w:val="00B12A8B"/>
    <w:rsid w:val="00B12B4F"/>
    <w:rsid w:val="00B1375F"/>
    <w:rsid w:val="00B143A1"/>
    <w:rsid w:val="00B14483"/>
    <w:rsid w:val="00B145B4"/>
    <w:rsid w:val="00B15278"/>
    <w:rsid w:val="00B153C1"/>
    <w:rsid w:val="00B16C63"/>
    <w:rsid w:val="00B172CB"/>
    <w:rsid w:val="00B17FBA"/>
    <w:rsid w:val="00B21237"/>
    <w:rsid w:val="00B219E8"/>
    <w:rsid w:val="00B21B6A"/>
    <w:rsid w:val="00B2335D"/>
    <w:rsid w:val="00B24D2A"/>
    <w:rsid w:val="00B250FA"/>
    <w:rsid w:val="00B257E4"/>
    <w:rsid w:val="00B26715"/>
    <w:rsid w:val="00B26EC8"/>
    <w:rsid w:val="00B271FB"/>
    <w:rsid w:val="00B309C0"/>
    <w:rsid w:val="00B3150F"/>
    <w:rsid w:val="00B31B2C"/>
    <w:rsid w:val="00B3225C"/>
    <w:rsid w:val="00B3259B"/>
    <w:rsid w:val="00B32CC7"/>
    <w:rsid w:val="00B32ECA"/>
    <w:rsid w:val="00B3324D"/>
    <w:rsid w:val="00B33310"/>
    <w:rsid w:val="00B33F2C"/>
    <w:rsid w:val="00B34711"/>
    <w:rsid w:val="00B349BF"/>
    <w:rsid w:val="00B35A99"/>
    <w:rsid w:val="00B363A4"/>
    <w:rsid w:val="00B37160"/>
    <w:rsid w:val="00B371C3"/>
    <w:rsid w:val="00B37939"/>
    <w:rsid w:val="00B37E68"/>
    <w:rsid w:val="00B402F0"/>
    <w:rsid w:val="00B406C9"/>
    <w:rsid w:val="00B40B0A"/>
    <w:rsid w:val="00B40F43"/>
    <w:rsid w:val="00B41232"/>
    <w:rsid w:val="00B4133B"/>
    <w:rsid w:val="00B41546"/>
    <w:rsid w:val="00B42376"/>
    <w:rsid w:val="00B4303C"/>
    <w:rsid w:val="00B43222"/>
    <w:rsid w:val="00B43539"/>
    <w:rsid w:val="00B44730"/>
    <w:rsid w:val="00B44CBA"/>
    <w:rsid w:val="00B450ED"/>
    <w:rsid w:val="00B4547F"/>
    <w:rsid w:val="00B462BC"/>
    <w:rsid w:val="00B47619"/>
    <w:rsid w:val="00B50215"/>
    <w:rsid w:val="00B505DE"/>
    <w:rsid w:val="00B5128E"/>
    <w:rsid w:val="00B53497"/>
    <w:rsid w:val="00B540A1"/>
    <w:rsid w:val="00B549E9"/>
    <w:rsid w:val="00B54AAA"/>
    <w:rsid w:val="00B54D60"/>
    <w:rsid w:val="00B55E0A"/>
    <w:rsid w:val="00B55F2C"/>
    <w:rsid w:val="00B56A08"/>
    <w:rsid w:val="00B60355"/>
    <w:rsid w:val="00B608FA"/>
    <w:rsid w:val="00B610A7"/>
    <w:rsid w:val="00B61A88"/>
    <w:rsid w:val="00B61CE7"/>
    <w:rsid w:val="00B62CCE"/>
    <w:rsid w:val="00B62D4B"/>
    <w:rsid w:val="00B62F26"/>
    <w:rsid w:val="00B63457"/>
    <w:rsid w:val="00B635B3"/>
    <w:rsid w:val="00B6657B"/>
    <w:rsid w:val="00B665F6"/>
    <w:rsid w:val="00B66E65"/>
    <w:rsid w:val="00B6714D"/>
    <w:rsid w:val="00B67570"/>
    <w:rsid w:val="00B678CD"/>
    <w:rsid w:val="00B70652"/>
    <w:rsid w:val="00B70A26"/>
    <w:rsid w:val="00B70F7E"/>
    <w:rsid w:val="00B715E6"/>
    <w:rsid w:val="00B72231"/>
    <w:rsid w:val="00B7232C"/>
    <w:rsid w:val="00B72AB9"/>
    <w:rsid w:val="00B72EC1"/>
    <w:rsid w:val="00B73071"/>
    <w:rsid w:val="00B738B5"/>
    <w:rsid w:val="00B76553"/>
    <w:rsid w:val="00B76A87"/>
    <w:rsid w:val="00B7703A"/>
    <w:rsid w:val="00B7752D"/>
    <w:rsid w:val="00B803EB"/>
    <w:rsid w:val="00B80E57"/>
    <w:rsid w:val="00B80F5D"/>
    <w:rsid w:val="00B8118C"/>
    <w:rsid w:val="00B824B3"/>
    <w:rsid w:val="00B83585"/>
    <w:rsid w:val="00B836C2"/>
    <w:rsid w:val="00B83F41"/>
    <w:rsid w:val="00B84012"/>
    <w:rsid w:val="00B84AE9"/>
    <w:rsid w:val="00B850F2"/>
    <w:rsid w:val="00B85E3E"/>
    <w:rsid w:val="00B85E86"/>
    <w:rsid w:val="00B86059"/>
    <w:rsid w:val="00B86122"/>
    <w:rsid w:val="00B86455"/>
    <w:rsid w:val="00B86E58"/>
    <w:rsid w:val="00B8756F"/>
    <w:rsid w:val="00B903C5"/>
    <w:rsid w:val="00B90AE2"/>
    <w:rsid w:val="00B9152A"/>
    <w:rsid w:val="00B91759"/>
    <w:rsid w:val="00B92395"/>
    <w:rsid w:val="00B925F1"/>
    <w:rsid w:val="00B93234"/>
    <w:rsid w:val="00B93683"/>
    <w:rsid w:val="00B94D44"/>
    <w:rsid w:val="00B953C0"/>
    <w:rsid w:val="00B956DF"/>
    <w:rsid w:val="00B95FDD"/>
    <w:rsid w:val="00B967DA"/>
    <w:rsid w:val="00B974DE"/>
    <w:rsid w:val="00BA04E4"/>
    <w:rsid w:val="00BA08FA"/>
    <w:rsid w:val="00BA10E8"/>
    <w:rsid w:val="00BA1202"/>
    <w:rsid w:val="00BA151E"/>
    <w:rsid w:val="00BA1B4A"/>
    <w:rsid w:val="00BA1B62"/>
    <w:rsid w:val="00BA1FC4"/>
    <w:rsid w:val="00BA258D"/>
    <w:rsid w:val="00BA29F1"/>
    <w:rsid w:val="00BA2A08"/>
    <w:rsid w:val="00BA36B0"/>
    <w:rsid w:val="00BA3DA2"/>
    <w:rsid w:val="00BA4E20"/>
    <w:rsid w:val="00BA51C5"/>
    <w:rsid w:val="00BA5A6A"/>
    <w:rsid w:val="00BA5AE7"/>
    <w:rsid w:val="00BA6759"/>
    <w:rsid w:val="00BA6974"/>
    <w:rsid w:val="00BA7756"/>
    <w:rsid w:val="00BB00BE"/>
    <w:rsid w:val="00BB0D33"/>
    <w:rsid w:val="00BB12CD"/>
    <w:rsid w:val="00BB1501"/>
    <w:rsid w:val="00BB153F"/>
    <w:rsid w:val="00BB1A3D"/>
    <w:rsid w:val="00BB1D1F"/>
    <w:rsid w:val="00BB2A80"/>
    <w:rsid w:val="00BB2BE9"/>
    <w:rsid w:val="00BB2D6B"/>
    <w:rsid w:val="00BB31F6"/>
    <w:rsid w:val="00BB3CB4"/>
    <w:rsid w:val="00BB3FDC"/>
    <w:rsid w:val="00BB442F"/>
    <w:rsid w:val="00BB453E"/>
    <w:rsid w:val="00BB46C3"/>
    <w:rsid w:val="00BB5754"/>
    <w:rsid w:val="00BB59D2"/>
    <w:rsid w:val="00BB5CB1"/>
    <w:rsid w:val="00BB5F18"/>
    <w:rsid w:val="00BB6374"/>
    <w:rsid w:val="00BB645E"/>
    <w:rsid w:val="00BB696A"/>
    <w:rsid w:val="00BB698D"/>
    <w:rsid w:val="00BB6B71"/>
    <w:rsid w:val="00BB6D4F"/>
    <w:rsid w:val="00BB7D66"/>
    <w:rsid w:val="00BC052C"/>
    <w:rsid w:val="00BC18AF"/>
    <w:rsid w:val="00BC1BD1"/>
    <w:rsid w:val="00BC1D50"/>
    <w:rsid w:val="00BC236F"/>
    <w:rsid w:val="00BC33DE"/>
    <w:rsid w:val="00BC3BB5"/>
    <w:rsid w:val="00BC4483"/>
    <w:rsid w:val="00BC4564"/>
    <w:rsid w:val="00BC47C5"/>
    <w:rsid w:val="00BC4A9E"/>
    <w:rsid w:val="00BC4C62"/>
    <w:rsid w:val="00BC514D"/>
    <w:rsid w:val="00BC52A0"/>
    <w:rsid w:val="00BC583D"/>
    <w:rsid w:val="00BC5D1B"/>
    <w:rsid w:val="00BC641A"/>
    <w:rsid w:val="00BC781D"/>
    <w:rsid w:val="00BD1300"/>
    <w:rsid w:val="00BD1B00"/>
    <w:rsid w:val="00BD1CB1"/>
    <w:rsid w:val="00BD1EE5"/>
    <w:rsid w:val="00BD1F20"/>
    <w:rsid w:val="00BD3095"/>
    <w:rsid w:val="00BD3595"/>
    <w:rsid w:val="00BD3AA0"/>
    <w:rsid w:val="00BD51A6"/>
    <w:rsid w:val="00BD51E4"/>
    <w:rsid w:val="00BD56D0"/>
    <w:rsid w:val="00BD5A45"/>
    <w:rsid w:val="00BD5F72"/>
    <w:rsid w:val="00BD6A3A"/>
    <w:rsid w:val="00BD6EEB"/>
    <w:rsid w:val="00BD72D9"/>
    <w:rsid w:val="00BD7A1C"/>
    <w:rsid w:val="00BE0904"/>
    <w:rsid w:val="00BE0978"/>
    <w:rsid w:val="00BE0CAC"/>
    <w:rsid w:val="00BE1243"/>
    <w:rsid w:val="00BE1271"/>
    <w:rsid w:val="00BE2D04"/>
    <w:rsid w:val="00BE2E3D"/>
    <w:rsid w:val="00BE2F93"/>
    <w:rsid w:val="00BE3088"/>
    <w:rsid w:val="00BE320F"/>
    <w:rsid w:val="00BE3701"/>
    <w:rsid w:val="00BE3E22"/>
    <w:rsid w:val="00BE43FF"/>
    <w:rsid w:val="00BE4CBA"/>
    <w:rsid w:val="00BE5461"/>
    <w:rsid w:val="00BE5C0D"/>
    <w:rsid w:val="00BE640B"/>
    <w:rsid w:val="00BE64F2"/>
    <w:rsid w:val="00BE6749"/>
    <w:rsid w:val="00BE68FC"/>
    <w:rsid w:val="00BE7F13"/>
    <w:rsid w:val="00BF03A8"/>
    <w:rsid w:val="00BF288B"/>
    <w:rsid w:val="00BF3772"/>
    <w:rsid w:val="00BF41A1"/>
    <w:rsid w:val="00BF4430"/>
    <w:rsid w:val="00BF4D4F"/>
    <w:rsid w:val="00BF5642"/>
    <w:rsid w:val="00BF5835"/>
    <w:rsid w:val="00BF6B95"/>
    <w:rsid w:val="00BF72A7"/>
    <w:rsid w:val="00BF75AA"/>
    <w:rsid w:val="00C005F6"/>
    <w:rsid w:val="00C00A36"/>
    <w:rsid w:val="00C00AF9"/>
    <w:rsid w:val="00C01363"/>
    <w:rsid w:val="00C01CCA"/>
    <w:rsid w:val="00C01D55"/>
    <w:rsid w:val="00C01D5D"/>
    <w:rsid w:val="00C02347"/>
    <w:rsid w:val="00C0238A"/>
    <w:rsid w:val="00C024F8"/>
    <w:rsid w:val="00C02907"/>
    <w:rsid w:val="00C02CA6"/>
    <w:rsid w:val="00C036A4"/>
    <w:rsid w:val="00C040D4"/>
    <w:rsid w:val="00C0464B"/>
    <w:rsid w:val="00C0495C"/>
    <w:rsid w:val="00C04D5D"/>
    <w:rsid w:val="00C05801"/>
    <w:rsid w:val="00C05917"/>
    <w:rsid w:val="00C06131"/>
    <w:rsid w:val="00C06650"/>
    <w:rsid w:val="00C06759"/>
    <w:rsid w:val="00C06D78"/>
    <w:rsid w:val="00C07295"/>
    <w:rsid w:val="00C079CF"/>
    <w:rsid w:val="00C07C85"/>
    <w:rsid w:val="00C10572"/>
    <w:rsid w:val="00C10ED1"/>
    <w:rsid w:val="00C12375"/>
    <w:rsid w:val="00C1483A"/>
    <w:rsid w:val="00C15A10"/>
    <w:rsid w:val="00C15DC0"/>
    <w:rsid w:val="00C15DD0"/>
    <w:rsid w:val="00C15F73"/>
    <w:rsid w:val="00C16B25"/>
    <w:rsid w:val="00C17358"/>
    <w:rsid w:val="00C17F4B"/>
    <w:rsid w:val="00C202F4"/>
    <w:rsid w:val="00C203D9"/>
    <w:rsid w:val="00C2056E"/>
    <w:rsid w:val="00C20607"/>
    <w:rsid w:val="00C20DF6"/>
    <w:rsid w:val="00C21C42"/>
    <w:rsid w:val="00C22BDD"/>
    <w:rsid w:val="00C22DB2"/>
    <w:rsid w:val="00C22F65"/>
    <w:rsid w:val="00C240BE"/>
    <w:rsid w:val="00C2464F"/>
    <w:rsid w:val="00C248F5"/>
    <w:rsid w:val="00C2523D"/>
    <w:rsid w:val="00C266FB"/>
    <w:rsid w:val="00C26E2C"/>
    <w:rsid w:val="00C27850"/>
    <w:rsid w:val="00C27AD3"/>
    <w:rsid w:val="00C27CDF"/>
    <w:rsid w:val="00C308EC"/>
    <w:rsid w:val="00C30943"/>
    <w:rsid w:val="00C31413"/>
    <w:rsid w:val="00C31AC6"/>
    <w:rsid w:val="00C31F2A"/>
    <w:rsid w:val="00C32BC1"/>
    <w:rsid w:val="00C334F0"/>
    <w:rsid w:val="00C34D01"/>
    <w:rsid w:val="00C3525A"/>
    <w:rsid w:val="00C35B52"/>
    <w:rsid w:val="00C3605E"/>
    <w:rsid w:val="00C36283"/>
    <w:rsid w:val="00C36319"/>
    <w:rsid w:val="00C363B3"/>
    <w:rsid w:val="00C36442"/>
    <w:rsid w:val="00C36AE0"/>
    <w:rsid w:val="00C36D96"/>
    <w:rsid w:val="00C36E78"/>
    <w:rsid w:val="00C36F0D"/>
    <w:rsid w:val="00C37433"/>
    <w:rsid w:val="00C4065B"/>
    <w:rsid w:val="00C41278"/>
    <w:rsid w:val="00C4199C"/>
    <w:rsid w:val="00C41D7A"/>
    <w:rsid w:val="00C42603"/>
    <w:rsid w:val="00C42672"/>
    <w:rsid w:val="00C42A5D"/>
    <w:rsid w:val="00C42ED1"/>
    <w:rsid w:val="00C42F42"/>
    <w:rsid w:val="00C430B6"/>
    <w:rsid w:val="00C43B80"/>
    <w:rsid w:val="00C44BA8"/>
    <w:rsid w:val="00C44CB3"/>
    <w:rsid w:val="00C44FDD"/>
    <w:rsid w:val="00C4512C"/>
    <w:rsid w:val="00C455B7"/>
    <w:rsid w:val="00C4563F"/>
    <w:rsid w:val="00C456B3"/>
    <w:rsid w:val="00C45FCD"/>
    <w:rsid w:val="00C46184"/>
    <w:rsid w:val="00C463D4"/>
    <w:rsid w:val="00C46770"/>
    <w:rsid w:val="00C46B0A"/>
    <w:rsid w:val="00C47433"/>
    <w:rsid w:val="00C47A31"/>
    <w:rsid w:val="00C50F7B"/>
    <w:rsid w:val="00C51266"/>
    <w:rsid w:val="00C5209C"/>
    <w:rsid w:val="00C5218C"/>
    <w:rsid w:val="00C521AE"/>
    <w:rsid w:val="00C5245B"/>
    <w:rsid w:val="00C52566"/>
    <w:rsid w:val="00C5266B"/>
    <w:rsid w:val="00C5271E"/>
    <w:rsid w:val="00C53096"/>
    <w:rsid w:val="00C537DB"/>
    <w:rsid w:val="00C54D14"/>
    <w:rsid w:val="00C554FF"/>
    <w:rsid w:val="00C5555F"/>
    <w:rsid w:val="00C556B0"/>
    <w:rsid w:val="00C56DCC"/>
    <w:rsid w:val="00C579BF"/>
    <w:rsid w:val="00C57DB2"/>
    <w:rsid w:val="00C57F8D"/>
    <w:rsid w:val="00C6032E"/>
    <w:rsid w:val="00C60474"/>
    <w:rsid w:val="00C604E3"/>
    <w:rsid w:val="00C60ABD"/>
    <w:rsid w:val="00C60B49"/>
    <w:rsid w:val="00C60BCB"/>
    <w:rsid w:val="00C6178E"/>
    <w:rsid w:val="00C61B66"/>
    <w:rsid w:val="00C62308"/>
    <w:rsid w:val="00C62E25"/>
    <w:rsid w:val="00C63BAD"/>
    <w:rsid w:val="00C643E9"/>
    <w:rsid w:val="00C645A3"/>
    <w:rsid w:val="00C658AB"/>
    <w:rsid w:val="00C65BE9"/>
    <w:rsid w:val="00C667D9"/>
    <w:rsid w:val="00C66BA7"/>
    <w:rsid w:val="00C67CBD"/>
    <w:rsid w:val="00C67F6B"/>
    <w:rsid w:val="00C67FC7"/>
    <w:rsid w:val="00C70139"/>
    <w:rsid w:val="00C70A69"/>
    <w:rsid w:val="00C70BA8"/>
    <w:rsid w:val="00C70BE6"/>
    <w:rsid w:val="00C711A8"/>
    <w:rsid w:val="00C71B53"/>
    <w:rsid w:val="00C720A7"/>
    <w:rsid w:val="00C72CFC"/>
    <w:rsid w:val="00C72D35"/>
    <w:rsid w:val="00C738FE"/>
    <w:rsid w:val="00C73C9C"/>
    <w:rsid w:val="00C74D57"/>
    <w:rsid w:val="00C7507B"/>
    <w:rsid w:val="00C753B6"/>
    <w:rsid w:val="00C7720C"/>
    <w:rsid w:val="00C77E75"/>
    <w:rsid w:val="00C817CC"/>
    <w:rsid w:val="00C817E8"/>
    <w:rsid w:val="00C81AE0"/>
    <w:rsid w:val="00C81B61"/>
    <w:rsid w:val="00C81BA3"/>
    <w:rsid w:val="00C82378"/>
    <w:rsid w:val="00C82EF0"/>
    <w:rsid w:val="00C83713"/>
    <w:rsid w:val="00C8455D"/>
    <w:rsid w:val="00C85331"/>
    <w:rsid w:val="00C86013"/>
    <w:rsid w:val="00C861BC"/>
    <w:rsid w:val="00C86999"/>
    <w:rsid w:val="00C86B0B"/>
    <w:rsid w:val="00C87193"/>
    <w:rsid w:val="00C873D6"/>
    <w:rsid w:val="00C87CAE"/>
    <w:rsid w:val="00C90C3F"/>
    <w:rsid w:val="00C91E57"/>
    <w:rsid w:val="00C91FA9"/>
    <w:rsid w:val="00C92163"/>
    <w:rsid w:val="00C9285B"/>
    <w:rsid w:val="00C92EC4"/>
    <w:rsid w:val="00C92EE0"/>
    <w:rsid w:val="00C93C30"/>
    <w:rsid w:val="00C94CB2"/>
    <w:rsid w:val="00C94CBF"/>
    <w:rsid w:val="00C94F7C"/>
    <w:rsid w:val="00C95479"/>
    <w:rsid w:val="00C96002"/>
    <w:rsid w:val="00C969AB"/>
    <w:rsid w:val="00C9713D"/>
    <w:rsid w:val="00C97A9E"/>
    <w:rsid w:val="00C97E16"/>
    <w:rsid w:val="00CA053C"/>
    <w:rsid w:val="00CA0767"/>
    <w:rsid w:val="00CA11D2"/>
    <w:rsid w:val="00CA1237"/>
    <w:rsid w:val="00CA1C5F"/>
    <w:rsid w:val="00CA23EC"/>
    <w:rsid w:val="00CA2A43"/>
    <w:rsid w:val="00CA46CE"/>
    <w:rsid w:val="00CA4FD2"/>
    <w:rsid w:val="00CA52E4"/>
    <w:rsid w:val="00CA5761"/>
    <w:rsid w:val="00CA585D"/>
    <w:rsid w:val="00CA5EEB"/>
    <w:rsid w:val="00CA71B7"/>
    <w:rsid w:val="00CA7A53"/>
    <w:rsid w:val="00CB05DC"/>
    <w:rsid w:val="00CB0F75"/>
    <w:rsid w:val="00CB1110"/>
    <w:rsid w:val="00CB15A0"/>
    <w:rsid w:val="00CB1B3E"/>
    <w:rsid w:val="00CB3313"/>
    <w:rsid w:val="00CB4008"/>
    <w:rsid w:val="00CB4112"/>
    <w:rsid w:val="00CB4CEB"/>
    <w:rsid w:val="00CB52F8"/>
    <w:rsid w:val="00CB5598"/>
    <w:rsid w:val="00CB57EE"/>
    <w:rsid w:val="00CB59AD"/>
    <w:rsid w:val="00CB5D43"/>
    <w:rsid w:val="00CB5EF1"/>
    <w:rsid w:val="00CB66A4"/>
    <w:rsid w:val="00CB6748"/>
    <w:rsid w:val="00CB766A"/>
    <w:rsid w:val="00CB76D9"/>
    <w:rsid w:val="00CB78C7"/>
    <w:rsid w:val="00CB78E5"/>
    <w:rsid w:val="00CC00FE"/>
    <w:rsid w:val="00CC039B"/>
    <w:rsid w:val="00CC1808"/>
    <w:rsid w:val="00CC2C1E"/>
    <w:rsid w:val="00CC3672"/>
    <w:rsid w:val="00CC3743"/>
    <w:rsid w:val="00CC4CD3"/>
    <w:rsid w:val="00CC5485"/>
    <w:rsid w:val="00CC5E81"/>
    <w:rsid w:val="00CC6490"/>
    <w:rsid w:val="00CC6C95"/>
    <w:rsid w:val="00CC6E9B"/>
    <w:rsid w:val="00CC712B"/>
    <w:rsid w:val="00CD06D5"/>
    <w:rsid w:val="00CD137D"/>
    <w:rsid w:val="00CD1F67"/>
    <w:rsid w:val="00CD2338"/>
    <w:rsid w:val="00CD24E6"/>
    <w:rsid w:val="00CD2854"/>
    <w:rsid w:val="00CD29EC"/>
    <w:rsid w:val="00CD2C37"/>
    <w:rsid w:val="00CD2FBA"/>
    <w:rsid w:val="00CD3096"/>
    <w:rsid w:val="00CD34A3"/>
    <w:rsid w:val="00CD47BB"/>
    <w:rsid w:val="00CD497E"/>
    <w:rsid w:val="00CD53FB"/>
    <w:rsid w:val="00CD66D3"/>
    <w:rsid w:val="00CD6916"/>
    <w:rsid w:val="00CD6A83"/>
    <w:rsid w:val="00CD6B06"/>
    <w:rsid w:val="00CD6C43"/>
    <w:rsid w:val="00CD6F49"/>
    <w:rsid w:val="00CD735B"/>
    <w:rsid w:val="00CD7571"/>
    <w:rsid w:val="00CD79C7"/>
    <w:rsid w:val="00CE08BA"/>
    <w:rsid w:val="00CE11CB"/>
    <w:rsid w:val="00CE18E4"/>
    <w:rsid w:val="00CE2E48"/>
    <w:rsid w:val="00CE3581"/>
    <w:rsid w:val="00CE4532"/>
    <w:rsid w:val="00CE455D"/>
    <w:rsid w:val="00CE47DB"/>
    <w:rsid w:val="00CE4D5A"/>
    <w:rsid w:val="00CE4F36"/>
    <w:rsid w:val="00CE557B"/>
    <w:rsid w:val="00CE58D0"/>
    <w:rsid w:val="00CE60A2"/>
    <w:rsid w:val="00CE68E4"/>
    <w:rsid w:val="00CE6C3C"/>
    <w:rsid w:val="00CE6E63"/>
    <w:rsid w:val="00CE7067"/>
    <w:rsid w:val="00CE71EF"/>
    <w:rsid w:val="00CE734D"/>
    <w:rsid w:val="00CE7AE8"/>
    <w:rsid w:val="00CF09B6"/>
    <w:rsid w:val="00CF0FE6"/>
    <w:rsid w:val="00CF1A0F"/>
    <w:rsid w:val="00CF1A46"/>
    <w:rsid w:val="00CF2D77"/>
    <w:rsid w:val="00CF3701"/>
    <w:rsid w:val="00CF3983"/>
    <w:rsid w:val="00CF451C"/>
    <w:rsid w:val="00CF46D0"/>
    <w:rsid w:val="00CF47D8"/>
    <w:rsid w:val="00CF4BF4"/>
    <w:rsid w:val="00CF5054"/>
    <w:rsid w:val="00CF55E9"/>
    <w:rsid w:val="00CF6674"/>
    <w:rsid w:val="00CF7738"/>
    <w:rsid w:val="00CF7757"/>
    <w:rsid w:val="00CF7FFC"/>
    <w:rsid w:val="00D0116C"/>
    <w:rsid w:val="00D01A84"/>
    <w:rsid w:val="00D030B4"/>
    <w:rsid w:val="00D03563"/>
    <w:rsid w:val="00D03BD6"/>
    <w:rsid w:val="00D04755"/>
    <w:rsid w:val="00D050B3"/>
    <w:rsid w:val="00D055BC"/>
    <w:rsid w:val="00D05DDE"/>
    <w:rsid w:val="00D05E4A"/>
    <w:rsid w:val="00D0744B"/>
    <w:rsid w:val="00D07A2A"/>
    <w:rsid w:val="00D07B5C"/>
    <w:rsid w:val="00D106FD"/>
    <w:rsid w:val="00D11027"/>
    <w:rsid w:val="00D11436"/>
    <w:rsid w:val="00D12179"/>
    <w:rsid w:val="00D12941"/>
    <w:rsid w:val="00D13691"/>
    <w:rsid w:val="00D13760"/>
    <w:rsid w:val="00D13C28"/>
    <w:rsid w:val="00D140B3"/>
    <w:rsid w:val="00D141D9"/>
    <w:rsid w:val="00D14549"/>
    <w:rsid w:val="00D145FD"/>
    <w:rsid w:val="00D14EA9"/>
    <w:rsid w:val="00D14FFE"/>
    <w:rsid w:val="00D16900"/>
    <w:rsid w:val="00D16D2B"/>
    <w:rsid w:val="00D16D93"/>
    <w:rsid w:val="00D172F3"/>
    <w:rsid w:val="00D20029"/>
    <w:rsid w:val="00D2092C"/>
    <w:rsid w:val="00D209B7"/>
    <w:rsid w:val="00D21518"/>
    <w:rsid w:val="00D21C3E"/>
    <w:rsid w:val="00D22313"/>
    <w:rsid w:val="00D22B26"/>
    <w:rsid w:val="00D22C6E"/>
    <w:rsid w:val="00D232A3"/>
    <w:rsid w:val="00D23A49"/>
    <w:rsid w:val="00D23C96"/>
    <w:rsid w:val="00D23F68"/>
    <w:rsid w:val="00D24334"/>
    <w:rsid w:val="00D254F1"/>
    <w:rsid w:val="00D2735B"/>
    <w:rsid w:val="00D3034A"/>
    <w:rsid w:val="00D30F0C"/>
    <w:rsid w:val="00D3106B"/>
    <w:rsid w:val="00D311FE"/>
    <w:rsid w:val="00D31640"/>
    <w:rsid w:val="00D31FC8"/>
    <w:rsid w:val="00D328B7"/>
    <w:rsid w:val="00D328D1"/>
    <w:rsid w:val="00D32A44"/>
    <w:rsid w:val="00D330EC"/>
    <w:rsid w:val="00D33354"/>
    <w:rsid w:val="00D33C01"/>
    <w:rsid w:val="00D33C89"/>
    <w:rsid w:val="00D34485"/>
    <w:rsid w:val="00D345B2"/>
    <w:rsid w:val="00D34D30"/>
    <w:rsid w:val="00D3528F"/>
    <w:rsid w:val="00D36070"/>
    <w:rsid w:val="00D360DE"/>
    <w:rsid w:val="00D37126"/>
    <w:rsid w:val="00D377F0"/>
    <w:rsid w:val="00D37F42"/>
    <w:rsid w:val="00D40841"/>
    <w:rsid w:val="00D40F29"/>
    <w:rsid w:val="00D4224B"/>
    <w:rsid w:val="00D42472"/>
    <w:rsid w:val="00D42763"/>
    <w:rsid w:val="00D439FD"/>
    <w:rsid w:val="00D43CD4"/>
    <w:rsid w:val="00D44734"/>
    <w:rsid w:val="00D45D56"/>
    <w:rsid w:val="00D45D87"/>
    <w:rsid w:val="00D4600F"/>
    <w:rsid w:val="00D462E0"/>
    <w:rsid w:val="00D46530"/>
    <w:rsid w:val="00D46C96"/>
    <w:rsid w:val="00D46CFA"/>
    <w:rsid w:val="00D47D9C"/>
    <w:rsid w:val="00D50931"/>
    <w:rsid w:val="00D516B6"/>
    <w:rsid w:val="00D53091"/>
    <w:rsid w:val="00D536F5"/>
    <w:rsid w:val="00D53887"/>
    <w:rsid w:val="00D53F19"/>
    <w:rsid w:val="00D544DF"/>
    <w:rsid w:val="00D54D29"/>
    <w:rsid w:val="00D550A0"/>
    <w:rsid w:val="00D55C28"/>
    <w:rsid w:val="00D573AF"/>
    <w:rsid w:val="00D5752F"/>
    <w:rsid w:val="00D60865"/>
    <w:rsid w:val="00D60878"/>
    <w:rsid w:val="00D60A7B"/>
    <w:rsid w:val="00D61FCB"/>
    <w:rsid w:val="00D624B8"/>
    <w:rsid w:val="00D62D9C"/>
    <w:rsid w:val="00D638DC"/>
    <w:rsid w:val="00D64E28"/>
    <w:rsid w:val="00D65480"/>
    <w:rsid w:val="00D66097"/>
    <w:rsid w:val="00D667BC"/>
    <w:rsid w:val="00D672F7"/>
    <w:rsid w:val="00D67C9E"/>
    <w:rsid w:val="00D70037"/>
    <w:rsid w:val="00D700FD"/>
    <w:rsid w:val="00D7031A"/>
    <w:rsid w:val="00D708F8"/>
    <w:rsid w:val="00D73ED5"/>
    <w:rsid w:val="00D76A8A"/>
    <w:rsid w:val="00D76FF5"/>
    <w:rsid w:val="00D775DA"/>
    <w:rsid w:val="00D77677"/>
    <w:rsid w:val="00D777A6"/>
    <w:rsid w:val="00D80457"/>
    <w:rsid w:val="00D80C90"/>
    <w:rsid w:val="00D80DB8"/>
    <w:rsid w:val="00D823EB"/>
    <w:rsid w:val="00D82C40"/>
    <w:rsid w:val="00D82F4A"/>
    <w:rsid w:val="00D83431"/>
    <w:rsid w:val="00D83B20"/>
    <w:rsid w:val="00D83F9C"/>
    <w:rsid w:val="00D847B6"/>
    <w:rsid w:val="00D84A78"/>
    <w:rsid w:val="00D84E4B"/>
    <w:rsid w:val="00D84ED3"/>
    <w:rsid w:val="00D85419"/>
    <w:rsid w:val="00D85FB7"/>
    <w:rsid w:val="00D874BE"/>
    <w:rsid w:val="00D877B4"/>
    <w:rsid w:val="00D87F7A"/>
    <w:rsid w:val="00D903EC"/>
    <w:rsid w:val="00D906E2"/>
    <w:rsid w:val="00D9089E"/>
    <w:rsid w:val="00D90F9B"/>
    <w:rsid w:val="00D91578"/>
    <w:rsid w:val="00D916F6"/>
    <w:rsid w:val="00D91862"/>
    <w:rsid w:val="00D91DCD"/>
    <w:rsid w:val="00D9209C"/>
    <w:rsid w:val="00D92558"/>
    <w:rsid w:val="00D92C07"/>
    <w:rsid w:val="00D936A5"/>
    <w:rsid w:val="00D94BED"/>
    <w:rsid w:val="00D94D05"/>
    <w:rsid w:val="00D94DE1"/>
    <w:rsid w:val="00D95932"/>
    <w:rsid w:val="00D965A4"/>
    <w:rsid w:val="00DA0145"/>
    <w:rsid w:val="00DA11E2"/>
    <w:rsid w:val="00DA182E"/>
    <w:rsid w:val="00DA195F"/>
    <w:rsid w:val="00DA2054"/>
    <w:rsid w:val="00DA2704"/>
    <w:rsid w:val="00DA27C6"/>
    <w:rsid w:val="00DA2B17"/>
    <w:rsid w:val="00DA326F"/>
    <w:rsid w:val="00DA5133"/>
    <w:rsid w:val="00DA5245"/>
    <w:rsid w:val="00DA5DE7"/>
    <w:rsid w:val="00DA609B"/>
    <w:rsid w:val="00DA6CAE"/>
    <w:rsid w:val="00DA72A9"/>
    <w:rsid w:val="00DB0207"/>
    <w:rsid w:val="00DB0C43"/>
    <w:rsid w:val="00DB1099"/>
    <w:rsid w:val="00DB152A"/>
    <w:rsid w:val="00DB180B"/>
    <w:rsid w:val="00DB21D4"/>
    <w:rsid w:val="00DB2DC7"/>
    <w:rsid w:val="00DB3A1E"/>
    <w:rsid w:val="00DB415B"/>
    <w:rsid w:val="00DB4320"/>
    <w:rsid w:val="00DB4510"/>
    <w:rsid w:val="00DB4C50"/>
    <w:rsid w:val="00DB4F55"/>
    <w:rsid w:val="00DB530E"/>
    <w:rsid w:val="00DB5430"/>
    <w:rsid w:val="00DB583F"/>
    <w:rsid w:val="00DB6690"/>
    <w:rsid w:val="00DB7443"/>
    <w:rsid w:val="00DB79E3"/>
    <w:rsid w:val="00DB7F5A"/>
    <w:rsid w:val="00DC09F5"/>
    <w:rsid w:val="00DC0F56"/>
    <w:rsid w:val="00DC10E3"/>
    <w:rsid w:val="00DC2E19"/>
    <w:rsid w:val="00DC405F"/>
    <w:rsid w:val="00DC4FA9"/>
    <w:rsid w:val="00DC6172"/>
    <w:rsid w:val="00DC6706"/>
    <w:rsid w:val="00DC7A12"/>
    <w:rsid w:val="00DC7E5A"/>
    <w:rsid w:val="00DD016D"/>
    <w:rsid w:val="00DD030B"/>
    <w:rsid w:val="00DD0728"/>
    <w:rsid w:val="00DD0753"/>
    <w:rsid w:val="00DD0A7C"/>
    <w:rsid w:val="00DD10C7"/>
    <w:rsid w:val="00DD2A5B"/>
    <w:rsid w:val="00DD3009"/>
    <w:rsid w:val="00DD303D"/>
    <w:rsid w:val="00DD34AB"/>
    <w:rsid w:val="00DD418A"/>
    <w:rsid w:val="00DD475A"/>
    <w:rsid w:val="00DD4801"/>
    <w:rsid w:val="00DD5264"/>
    <w:rsid w:val="00DD56A6"/>
    <w:rsid w:val="00DD6190"/>
    <w:rsid w:val="00DD61E1"/>
    <w:rsid w:val="00DD70B9"/>
    <w:rsid w:val="00DE112F"/>
    <w:rsid w:val="00DE143E"/>
    <w:rsid w:val="00DE2637"/>
    <w:rsid w:val="00DE320A"/>
    <w:rsid w:val="00DE32C9"/>
    <w:rsid w:val="00DE37EC"/>
    <w:rsid w:val="00DE3CA0"/>
    <w:rsid w:val="00DE4520"/>
    <w:rsid w:val="00DE4614"/>
    <w:rsid w:val="00DE4A62"/>
    <w:rsid w:val="00DE4A69"/>
    <w:rsid w:val="00DE5E95"/>
    <w:rsid w:val="00DE6097"/>
    <w:rsid w:val="00DE610A"/>
    <w:rsid w:val="00DE6CEB"/>
    <w:rsid w:val="00DE7DB4"/>
    <w:rsid w:val="00DF0925"/>
    <w:rsid w:val="00DF0995"/>
    <w:rsid w:val="00DF0A0B"/>
    <w:rsid w:val="00DF0B7C"/>
    <w:rsid w:val="00DF1911"/>
    <w:rsid w:val="00DF1B90"/>
    <w:rsid w:val="00DF2DE1"/>
    <w:rsid w:val="00DF2F1E"/>
    <w:rsid w:val="00DF3012"/>
    <w:rsid w:val="00DF363F"/>
    <w:rsid w:val="00DF3672"/>
    <w:rsid w:val="00DF38D5"/>
    <w:rsid w:val="00DF3928"/>
    <w:rsid w:val="00DF3CD7"/>
    <w:rsid w:val="00DF3DCE"/>
    <w:rsid w:val="00DF3F69"/>
    <w:rsid w:val="00DF4862"/>
    <w:rsid w:val="00DF540A"/>
    <w:rsid w:val="00DF61D8"/>
    <w:rsid w:val="00DF644F"/>
    <w:rsid w:val="00DF68EF"/>
    <w:rsid w:val="00DF6E11"/>
    <w:rsid w:val="00DF6F62"/>
    <w:rsid w:val="00DF7296"/>
    <w:rsid w:val="00DF7933"/>
    <w:rsid w:val="00E00CAB"/>
    <w:rsid w:val="00E00F82"/>
    <w:rsid w:val="00E013F8"/>
    <w:rsid w:val="00E018B5"/>
    <w:rsid w:val="00E01953"/>
    <w:rsid w:val="00E023F2"/>
    <w:rsid w:val="00E0281C"/>
    <w:rsid w:val="00E029EB"/>
    <w:rsid w:val="00E02CC4"/>
    <w:rsid w:val="00E02E7A"/>
    <w:rsid w:val="00E03BA1"/>
    <w:rsid w:val="00E04152"/>
    <w:rsid w:val="00E047EB"/>
    <w:rsid w:val="00E0490A"/>
    <w:rsid w:val="00E04ABD"/>
    <w:rsid w:val="00E052DA"/>
    <w:rsid w:val="00E053E5"/>
    <w:rsid w:val="00E05C04"/>
    <w:rsid w:val="00E06EDC"/>
    <w:rsid w:val="00E06FA1"/>
    <w:rsid w:val="00E0715D"/>
    <w:rsid w:val="00E07426"/>
    <w:rsid w:val="00E0799D"/>
    <w:rsid w:val="00E07A0F"/>
    <w:rsid w:val="00E07FF0"/>
    <w:rsid w:val="00E10104"/>
    <w:rsid w:val="00E101D3"/>
    <w:rsid w:val="00E103A1"/>
    <w:rsid w:val="00E108B7"/>
    <w:rsid w:val="00E12098"/>
    <w:rsid w:val="00E13B31"/>
    <w:rsid w:val="00E13D79"/>
    <w:rsid w:val="00E14417"/>
    <w:rsid w:val="00E15725"/>
    <w:rsid w:val="00E159CC"/>
    <w:rsid w:val="00E15AFA"/>
    <w:rsid w:val="00E15E62"/>
    <w:rsid w:val="00E16320"/>
    <w:rsid w:val="00E16C59"/>
    <w:rsid w:val="00E16F2F"/>
    <w:rsid w:val="00E1789A"/>
    <w:rsid w:val="00E20176"/>
    <w:rsid w:val="00E204DD"/>
    <w:rsid w:val="00E20BE7"/>
    <w:rsid w:val="00E210E1"/>
    <w:rsid w:val="00E21527"/>
    <w:rsid w:val="00E21CEC"/>
    <w:rsid w:val="00E2290E"/>
    <w:rsid w:val="00E229AF"/>
    <w:rsid w:val="00E22A06"/>
    <w:rsid w:val="00E22C74"/>
    <w:rsid w:val="00E24582"/>
    <w:rsid w:val="00E25FEF"/>
    <w:rsid w:val="00E262B5"/>
    <w:rsid w:val="00E26850"/>
    <w:rsid w:val="00E27B49"/>
    <w:rsid w:val="00E30B2E"/>
    <w:rsid w:val="00E30E57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065"/>
    <w:rsid w:val="00E35368"/>
    <w:rsid w:val="00E3539F"/>
    <w:rsid w:val="00E355E0"/>
    <w:rsid w:val="00E3576F"/>
    <w:rsid w:val="00E357D7"/>
    <w:rsid w:val="00E35C7F"/>
    <w:rsid w:val="00E36137"/>
    <w:rsid w:val="00E36629"/>
    <w:rsid w:val="00E36ADD"/>
    <w:rsid w:val="00E37867"/>
    <w:rsid w:val="00E37961"/>
    <w:rsid w:val="00E37E9B"/>
    <w:rsid w:val="00E40656"/>
    <w:rsid w:val="00E408AB"/>
    <w:rsid w:val="00E409D2"/>
    <w:rsid w:val="00E41082"/>
    <w:rsid w:val="00E42268"/>
    <w:rsid w:val="00E427FE"/>
    <w:rsid w:val="00E42D19"/>
    <w:rsid w:val="00E43251"/>
    <w:rsid w:val="00E43B87"/>
    <w:rsid w:val="00E4438E"/>
    <w:rsid w:val="00E44E9E"/>
    <w:rsid w:val="00E44F67"/>
    <w:rsid w:val="00E45232"/>
    <w:rsid w:val="00E463E1"/>
    <w:rsid w:val="00E46DE7"/>
    <w:rsid w:val="00E472FC"/>
    <w:rsid w:val="00E47A55"/>
    <w:rsid w:val="00E50490"/>
    <w:rsid w:val="00E50DCA"/>
    <w:rsid w:val="00E50E9B"/>
    <w:rsid w:val="00E5184E"/>
    <w:rsid w:val="00E518FD"/>
    <w:rsid w:val="00E51C56"/>
    <w:rsid w:val="00E53866"/>
    <w:rsid w:val="00E53A99"/>
    <w:rsid w:val="00E53CF6"/>
    <w:rsid w:val="00E53E9F"/>
    <w:rsid w:val="00E54EF6"/>
    <w:rsid w:val="00E55041"/>
    <w:rsid w:val="00E556DB"/>
    <w:rsid w:val="00E5683A"/>
    <w:rsid w:val="00E56A1D"/>
    <w:rsid w:val="00E56B01"/>
    <w:rsid w:val="00E571FE"/>
    <w:rsid w:val="00E5763F"/>
    <w:rsid w:val="00E602F5"/>
    <w:rsid w:val="00E60543"/>
    <w:rsid w:val="00E609DC"/>
    <w:rsid w:val="00E6151A"/>
    <w:rsid w:val="00E61DE3"/>
    <w:rsid w:val="00E628AA"/>
    <w:rsid w:val="00E6457E"/>
    <w:rsid w:val="00E64BF4"/>
    <w:rsid w:val="00E64E41"/>
    <w:rsid w:val="00E65181"/>
    <w:rsid w:val="00E654D6"/>
    <w:rsid w:val="00E65798"/>
    <w:rsid w:val="00E65838"/>
    <w:rsid w:val="00E65932"/>
    <w:rsid w:val="00E65DC8"/>
    <w:rsid w:val="00E667E3"/>
    <w:rsid w:val="00E66FFC"/>
    <w:rsid w:val="00E6771A"/>
    <w:rsid w:val="00E67841"/>
    <w:rsid w:val="00E702EE"/>
    <w:rsid w:val="00E70C00"/>
    <w:rsid w:val="00E70C39"/>
    <w:rsid w:val="00E71BFC"/>
    <w:rsid w:val="00E71FC1"/>
    <w:rsid w:val="00E72705"/>
    <w:rsid w:val="00E72FC9"/>
    <w:rsid w:val="00E733A8"/>
    <w:rsid w:val="00E736DD"/>
    <w:rsid w:val="00E73B4F"/>
    <w:rsid w:val="00E73E46"/>
    <w:rsid w:val="00E744A8"/>
    <w:rsid w:val="00E74588"/>
    <w:rsid w:val="00E74C0F"/>
    <w:rsid w:val="00E74C15"/>
    <w:rsid w:val="00E75208"/>
    <w:rsid w:val="00E75238"/>
    <w:rsid w:val="00E75F50"/>
    <w:rsid w:val="00E76DBD"/>
    <w:rsid w:val="00E770BC"/>
    <w:rsid w:val="00E77193"/>
    <w:rsid w:val="00E77E03"/>
    <w:rsid w:val="00E802A9"/>
    <w:rsid w:val="00E809CC"/>
    <w:rsid w:val="00E80FB0"/>
    <w:rsid w:val="00E815FF"/>
    <w:rsid w:val="00E81BC5"/>
    <w:rsid w:val="00E8268E"/>
    <w:rsid w:val="00E82D19"/>
    <w:rsid w:val="00E84458"/>
    <w:rsid w:val="00E84742"/>
    <w:rsid w:val="00E84867"/>
    <w:rsid w:val="00E85316"/>
    <w:rsid w:val="00E854B4"/>
    <w:rsid w:val="00E85779"/>
    <w:rsid w:val="00E87B5C"/>
    <w:rsid w:val="00E9052A"/>
    <w:rsid w:val="00E910EE"/>
    <w:rsid w:val="00E911F7"/>
    <w:rsid w:val="00E9169F"/>
    <w:rsid w:val="00E916EB"/>
    <w:rsid w:val="00E92877"/>
    <w:rsid w:val="00E938C3"/>
    <w:rsid w:val="00E944EF"/>
    <w:rsid w:val="00E9502B"/>
    <w:rsid w:val="00E95242"/>
    <w:rsid w:val="00E955FD"/>
    <w:rsid w:val="00E957CE"/>
    <w:rsid w:val="00E95916"/>
    <w:rsid w:val="00E9665B"/>
    <w:rsid w:val="00E968B3"/>
    <w:rsid w:val="00E96BA1"/>
    <w:rsid w:val="00E97299"/>
    <w:rsid w:val="00E975FD"/>
    <w:rsid w:val="00EA0335"/>
    <w:rsid w:val="00EA0E83"/>
    <w:rsid w:val="00EA1445"/>
    <w:rsid w:val="00EA1B85"/>
    <w:rsid w:val="00EA1D9B"/>
    <w:rsid w:val="00EA22E8"/>
    <w:rsid w:val="00EA262C"/>
    <w:rsid w:val="00EA2901"/>
    <w:rsid w:val="00EA2F4D"/>
    <w:rsid w:val="00EA358B"/>
    <w:rsid w:val="00EA6433"/>
    <w:rsid w:val="00EA7BCD"/>
    <w:rsid w:val="00EB053B"/>
    <w:rsid w:val="00EB0EF0"/>
    <w:rsid w:val="00EB1CCB"/>
    <w:rsid w:val="00EB1CDB"/>
    <w:rsid w:val="00EB2CC2"/>
    <w:rsid w:val="00EB3A23"/>
    <w:rsid w:val="00EB56C8"/>
    <w:rsid w:val="00EB5928"/>
    <w:rsid w:val="00EB5E13"/>
    <w:rsid w:val="00EB6060"/>
    <w:rsid w:val="00EB65AF"/>
    <w:rsid w:val="00EB6607"/>
    <w:rsid w:val="00EB66BC"/>
    <w:rsid w:val="00EB699F"/>
    <w:rsid w:val="00EB6E12"/>
    <w:rsid w:val="00EB79F4"/>
    <w:rsid w:val="00EB7D92"/>
    <w:rsid w:val="00EC0839"/>
    <w:rsid w:val="00EC1023"/>
    <w:rsid w:val="00EC1146"/>
    <w:rsid w:val="00EC127C"/>
    <w:rsid w:val="00EC1465"/>
    <w:rsid w:val="00EC14C4"/>
    <w:rsid w:val="00EC1866"/>
    <w:rsid w:val="00EC33C3"/>
    <w:rsid w:val="00EC3584"/>
    <w:rsid w:val="00EC3B8A"/>
    <w:rsid w:val="00EC4488"/>
    <w:rsid w:val="00EC560F"/>
    <w:rsid w:val="00EC5FC7"/>
    <w:rsid w:val="00EC6DAD"/>
    <w:rsid w:val="00EC7040"/>
    <w:rsid w:val="00EC7659"/>
    <w:rsid w:val="00ED0EB8"/>
    <w:rsid w:val="00ED1A41"/>
    <w:rsid w:val="00ED24DE"/>
    <w:rsid w:val="00ED3B50"/>
    <w:rsid w:val="00ED3F19"/>
    <w:rsid w:val="00ED403D"/>
    <w:rsid w:val="00ED412A"/>
    <w:rsid w:val="00ED4FBF"/>
    <w:rsid w:val="00ED6114"/>
    <w:rsid w:val="00ED66F2"/>
    <w:rsid w:val="00ED68F3"/>
    <w:rsid w:val="00ED6B00"/>
    <w:rsid w:val="00ED7A33"/>
    <w:rsid w:val="00EE2C84"/>
    <w:rsid w:val="00EE337E"/>
    <w:rsid w:val="00EE37AA"/>
    <w:rsid w:val="00EE3A21"/>
    <w:rsid w:val="00EE4651"/>
    <w:rsid w:val="00EE495F"/>
    <w:rsid w:val="00EE4B00"/>
    <w:rsid w:val="00EE5419"/>
    <w:rsid w:val="00EE5B1C"/>
    <w:rsid w:val="00EE5CA0"/>
    <w:rsid w:val="00EE7360"/>
    <w:rsid w:val="00EF00D6"/>
    <w:rsid w:val="00EF0E44"/>
    <w:rsid w:val="00EF13BB"/>
    <w:rsid w:val="00EF1607"/>
    <w:rsid w:val="00EF17FD"/>
    <w:rsid w:val="00EF1E75"/>
    <w:rsid w:val="00EF1E7F"/>
    <w:rsid w:val="00EF2A42"/>
    <w:rsid w:val="00EF330A"/>
    <w:rsid w:val="00EF34A7"/>
    <w:rsid w:val="00EF4017"/>
    <w:rsid w:val="00EF481B"/>
    <w:rsid w:val="00EF4820"/>
    <w:rsid w:val="00EF49AE"/>
    <w:rsid w:val="00EF4C0B"/>
    <w:rsid w:val="00EF4C35"/>
    <w:rsid w:val="00EF5363"/>
    <w:rsid w:val="00EF6310"/>
    <w:rsid w:val="00EF70D1"/>
    <w:rsid w:val="00F00120"/>
    <w:rsid w:val="00F00912"/>
    <w:rsid w:val="00F010EB"/>
    <w:rsid w:val="00F01A1B"/>
    <w:rsid w:val="00F03528"/>
    <w:rsid w:val="00F03A73"/>
    <w:rsid w:val="00F03F31"/>
    <w:rsid w:val="00F06362"/>
    <w:rsid w:val="00F079D3"/>
    <w:rsid w:val="00F07DD2"/>
    <w:rsid w:val="00F102FC"/>
    <w:rsid w:val="00F1045C"/>
    <w:rsid w:val="00F10800"/>
    <w:rsid w:val="00F11143"/>
    <w:rsid w:val="00F11347"/>
    <w:rsid w:val="00F11C34"/>
    <w:rsid w:val="00F12B1E"/>
    <w:rsid w:val="00F12B85"/>
    <w:rsid w:val="00F12F85"/>
    <w:rsid w:val="00F1390C"/>
    <w:rsid w:val="00F13AD4"/>
    <w:rsid w:val="00F13B3A"/>
    <w:rsid w:val="00F13B42"/>
    <w:rsid w:val="00F13E72"/>
    <w:rsid w:val="00F14EC6"/>
    <w:rsid w:val="00F15428"/>
    <w:rsid w:val="00F15F98"/>
    <w:rsid w:val="00F1716F"/>
    <w:rsid w:val="00F17521"/>
    <w:rsid w:val="00F200D3"/>
    <w:rsid w:val="00F2040E"/>
    <w:rsid w:val="00F2164F"/>
    <w:rsid w:val="00F219E3"/>
    <w:rsid w:val="00F237DA"/>
    <w:rsid w:val="00F23A35"/>
    <w:rsid w:val="00F25D39"/>
    <w:rsid w:val="00F25F31"/>
    <w:rsid w:val="00F26003"/>
    <w:rsid w:val="00F2602B"/>
    <w:rsid w:val="00F26251"/>
    <w:rsid w:val="00F26268"/>
    <w:rsid w:val="00F2644E"/>
    <w:rsid w:val="00F26C0A"/>
    <w:rsid w:val="00F27A7B"/>
    <w:rsid w:val="00F30324"/>
    <w:rsid w:val="00F304D9"/>
    <w:rsid w:val="00F3057B"/>
    <w:rsid w:val="00F308DA"/>
    <w:rsid w:val="00F337E2"/>
    <w:rsid w:val="00F33ED4"/>
    <w:rsid w:val="00F34349"/>
    <w:rsid w:val="00F348C3"/>
    <w:rsid w:val="00F35281"/>
    <w:rsid w:val="00F35777"/>
    <w:rsid w:val="00F35868"/>
    <w:rsid w:val="00F35DE9"/>
    <w:rsid w:val="00F3614C"/>
    <w:rsid w:val="00F37835"/>
    <w:rsid w:val="00F37B7C"/>
    <w:rsid w:val="00F4073D"/>
    <w:rsid w:val="00F408D6"/>
    <w:rsid w:val="00F40A0D"/>
    <w:rsid w:val="00F41D7A"/>
    <w:rsid w:val="00F4288A"/>
    <w:rsid w:val="00F431A3"/>
    <w:rsid w:val="00F4343D"/>
    <w:rsid w:val="00F4378C"/>
    <w:rsid w:val="00F43F23"/>
    <w:rsid w:val="00F44612"/>
    <w:rsid w:val="00F4485B"/>
    <w:rsid w:val="00F448D3"/>
    <w:rsid w:val="00F44DD1"/>
    <w:rsid w:val="00F45952"/>
    <w:rsid w:val="00F464B4"/>
    <w:rsid w:val="00F46517"/>
    <w:rsid w:val="00F46ABF"/>
    <w:rsid w:val="00F46D3C"/>
    <w:rsid w:val="00F46DF4"/>
    <w:rsid w:val="00F47490"/>
    <w:rsid w:val="00F47E51"/>
    <w:rsid w:val="00F47E87"/>
    <w:rsid w:val="00F50B6A"/>
    <w:rsid w:val="00F5102F"/>
    <w:rsid w:val="00F51835"/>
    <w:rsid w:val="00F51F70"/>
    <w:rsid w:val="00F51FBB"/>
    <w:rsid w:val="00F5279C"/>
    <w:rsid w:val="00F52A91"/>
    <w:rsid w:val="00F53E8D"/>
    <w:rsid w:val="00F55583"/>
    <w:rsid w:val="00F567C2"/>
    <w:rsid w:val="00F56D2B"/>
    <w:rsid w:val="00F579C0"/>
    <w:rsid w:val="00F57CD6"/>
    <w:rsid w:val="00F57CE2"/>
    <w:rsid w:val="00F60915"/>
    <w:rsid w:val="00F60CBC"/>
    <w:rsid w:val="00F60DEB"/>
    <w:rsid w:val="00F61BEF"/>
    <w:rsid w:val="00F629F0"/>
    <w:rsid w:val="00F629F2"/>
    <w:rsid w:val="00F62C8D"/>
    <w:rsid w:val="00F6331B"/>
    <w:rsid w:val="00F6438C"/>
    <w:rsid w:val="00F64851"/>
    <w:rsid w:val="00F64ABA"/>
    <w:rsid w:val="00F64FF5"/>
    <w:rsid w:val="00F65301"/>
    <w:rsid w:val="00F656D3"/>
    <w:rsid w:val="00F65C49"/>
    <w:rsid w:val="00F6638A"/>
    <w:rsid w:val="00F66556"/>
    <w:rsid w:val="00F70082"/>
    <w:rsid w:val="00F7086B"/>
    <w:rsid w:val="00F708A1"/>
    <w:rsid w:val="00F70AB8"/>
    <w:rsid w:val="00F70C7D"/>
    <w:rsid w:val="00F70CF3"/>
    <w:rsid w:val="00F7127A"/>
    <w:rsid w:val="00F71A06"/>
    <w:rsid w:val="00F72257"/>
    <w:rsid w:val="00F7229D"/>
    <w:rsid w:val="00F724BB"/>
    <w:rsid w:val="00F724C6"/>
    <w:rsid w:val="00F72812"/>
    <w:rsid w:val="00F7282B"/>
    <w:rsid w:val="00F728A1"/>
    <w:rsid w:val="00F7293D"/>
    <w:rsid w:val="00F7369C"/>
    <w:rsid w:val="00F7384E"/>
    <w:rsid w:val="00F749A2"/>
    <w:rsid w:val="00F74D08"/>
    <w:rsid w:val="00F7790E"/>
    <w:rsid w:val="00F80057"/>
    <w:rsid w:val="00F80884"/>
    <w:rsid w:val="00F809A1"/>
    <w:rsid w:val="00F80C96"/>
    <w:rsid w:val="00F80DAD"/>
    <w:rsid w:val="00F8154D"/>
    <w:rsid w:val="00F81805"/>
    <w:rsid w:val="00F819CB"/>
    <w:rsid w:val="00F81CF3"/>
    <w:rsid w:val="00F82147"/>
    <w:rsid w:val="00F8263C"/>
    <w:rsid w:val="00F83EA5"/>
    <w:rsid w:val="00F84190"/>
    <w:rsid w:val="00F84664"/>
    <w:rsid w:val="00F84D16"/>
    <w:rsid w:val="00F85D75"/>
    <w:rsid w:val="00F85E52"/>
    <w:rsid w:val="00F86705"/>
    <w:rsid w:val="00F867EA"/>
    <w:rsid w:val="00F86DCD"/>
    <w:rsid w:val="00F87812"/>
    <w:rsid w:val="00F87CE1"/>
    <w:rsid w:val="00F90848"/>
    <w:rsid w:val="00F9232F"/>
    <w:rsid w:val="00F92A09"/>
    <w:rsid w:val="00F93871"/>
    <w:rsid w:val="00F93F63"/>
    <w:rsid w:val="00F95D7A"/>
    <w:rsid w:val="00F95E4D"/>
    <w:rsid w:val="00F9612B"/>
    <w:rsid w:val="00F96BEB"/>
    <w:rsid w:val="00F96E61"/>
    <w:rsid w:val="00F970AE"/>
    <w:rsid w:val="00FA0510"/>
    <w:rsid w:val="00FA13F4"/>
    <w:rsid w:val="00FA2021"/>
    <w:rsid w:val="00FA2579"/>
    <w:rsid w:val="00FA2844"/>
    <w:rsid w:val="00FA2AC1"/>
    <w:rsid w:val="00FA2B46"/>
    <w:rsid w:val="00FA2D03"/>
    <w:rsid w:val="00FA3097"/>
    <w:rsid w:val="00FA321B"/>
    <w:rsid w:val="00FA339C"/>
    <w:rsid w:val="00FA3409"/>
    <w:rsid w:val="00FA366A"/>
    <w:rsid w:val="00FA3B64"/>
    <w:rsid w:val="00FA4591"/>
    <w:rsid w:val="00FA5048"/>
    <w:rsid w:val="00FA550A"/>
    <w:rsid w:val="00FA5740"/>
    <w:rsid w:val="00FA635A"/>
    <w:rsid w:val="00FA7C70"/>
    <w:rsid w:val="00FB0750"/>
    <w:rsid w:val="00FB0D0F"/>
    <w:rsid w:val="00FB0D25"/>
    <w:rsid w:val="00FB15CB"/>
    <w:rsid w:val="00FB15EF"/>
    <w:rsid w:val="00FB27F5"/>
    <w:rsid w:val="00FB32A3"/>
    <w:rsid w:val="00FB33FB"/>
    <w:rsid w:val="00FB3A09"/>
    <w:rsid w:val="00FB5581"/>
    <w:rsid w:val="00FB56BE"/>
    <w:rsid w:val="00FB5902"/>
    <w:rsid w:val="00FB6A81"/>
    <w:rsid w:val="00FB6C65"/>
    <w:rsid w:val="00FB78AA"/>
    <w:rsid w:val="00FB7D93"/>
    <w:rsid w:val="00FC0903"/>
    <w:rsid w:val="00FC11F2"/>
    <w:rsid w:val="00FC276E"/>
    <w:rsid w:val="00FC285E"/>
    <w:rsid w:val="00FC4DF2"/>
    <w:rsid w:val="00FC5DB9"/>
    <w:rsid w:val="00FC6098"/>
    <w:rsid w:val="00FC6B8A"/>
    <w:rsid w:val="00FC703A"/>
    <w:rsid w:val="00FC729A"/>
    <w:rsid w:val="00FD00A7"/>
    <w:rsid w:val="00FD0156"/>
    <w:rsid w:val="00FD0E09"/>
    <w:rsid w:val="00FD0E63"/>
    <w:rsid w:val="00FD183B"/>
    <w:rsid w:val="00FD227F"/>
    <w:rsid w:val="00FD26DC"/>
    <w:rsid w:val="00FD334D"/>
    <w:rsid w:val="00FD3681"/>
    <w:rsid w:val="00FD45B7"/>
    <w:rsid w:val="00FD478A"/>
    <w:rsid w:val="00FD4FBB"/>
    <w:rsid w:val="00FD5721"/>
    <w:rsid w:val="00FD6E56"/>
    <w:rsid w:val="00FD796B"/>
    <w:rsid w:val="00FD7CC2"/>
    <w:rsid w:val="00FD7F18"/>
    <w:rsid w:val="00FE0EE5"/>
    <w:rsid w:val="00FE1041"/>
    <w:rsid w:val="00FE1FD4"/>
    <w:rsid w:val="00FE26BE"/>
    <w:rsid w:val="00FE3341"/>
    <w:rsid w:val="00FE400E"/>
    <w:rsid w:val="00FE410D"/>
    <w:rsid w:val="00FE4665"/>
    <w:rsid w:val="00FE4746"/>
    <w:rsid w:val="00FE6E89"/>
    <w:rsid w:val="00FE7B72"/>
    <w:rsid w:val="00FF052F"/>
    <w:rsid w:val="00FF0AC1"/>
    <w:rsid w:val="00FF1679"/>
    <w:rsid w:val="00FF17E9"/>
    <w:rsid w:val="00FF1E34"/>
    <w:rsid w:val="00FF2ADD"/>
    <w:rsid w:val="00FF2B63"/>
    <w:rsid w:val="00FF2FCF"/>
    <w:rsid w:val="00FF3030"/>
    <w:rsid w:val="00FF3288"/>
    <w:rsid w:val="00FF32A3"/>
    <w:rsid w:val="00FF341E"/>
    <w:rsid w:val="00FF35BF"/>
    <w:rsid w:val="00FF367A"/>
    <w:rsid w:val="00FF4387"/>
    <w:rsid w:val="00FF4C31"/>
    <w:rsid w:val="00FF4D25"/>
    <w:rsid w:val="00FF5237"/>
    <w:rsid w:val="00FF5AF9"/>
    <w:rsid w:val="00FF5DAC"/>
    <w:rsid w:val="00FF6036"/>
    <w:rsid w:val="00FF66D4"/>
    <w:rsid w:val="00FF6FDB"/>
    <w:rsid w:val="00FF6FE3"/>
    <w:rsid w:val="00FF715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0DE2"/>
  <w15:docId w15:val="{181FA2B7-7194-4930-9037-6BB6D337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"/>
    <w:qFormat/>
    <w:rsid w:val="00EB56C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ezkurwreuab5ozgtqnkl">
    <w:name w:val="ezkurwreuab5ozgtqnkl"/>
    <w:basedOn w:val="a1"/>
    <w:rsid w:val="00583B9D"/>
  </w:style>
  <w:style w:type="character" w:styleId="af0">
    <w:name w:val="Emphasis"/>
    <w:basedOn w:val="a1"/>
    <w:uiPriority w:val="20"/>
    <w:qFormat/>
    <w:rsid w:val="00583B9D"/>
    <w:rPr>
      <w:i/>
      <w:iCs/>
    </w:rPr>
  </w:style>
  <w:style w:type="character" w:customStyle="1" w:styleId="hgkelc">
    <w:name w:val="hgkelc"/>
    <w:basedOn w:val="a1"/>
    <w:rsid w:val="0037766D"/>
  </w:style>
  <w:style w:type="character" w:customStyle="1" w:styleId="10">
    <w:name w:val="Заголовок 1 Знак"/>
    <w:basedOn w:val="a1"/>
    <w:link w:val="1"/>
    <w:uiPriority w:val="9"/>
    <w:rsid w:val="00EB56C8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t286pc">
    <w:name w:val="t286pc"/>
    <w:basedOn w:val="a1"/>
    <w:rsid w:val="00985FED"/>
  </w:style>
  <w:style w:type="character" w:customStyle="1" w:styleId="vkekvd">
    <w:name w:val="vkekvd"/>
    <w:basedOn w:val="a1"/>
    <w:rsid w:val="00985FED"/>
  </w:style>
  <w:style w:type="paragraph" w:customStyle="1" w:styleId="mrcssattr">
    <w:name w:val="mrcssattr"/>
    <w:basedOn w:val="a0"/>
    <w:uiPriority w:val="99"/>
    <w:semiHidden/>
    <w:rsid w:val="004C334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cxspmiddlemrcssattr">
    <w:name w:val="cxspmiddle_mr_css_attr"/>
    <w:basedOn w:val="a0"/>
    <w:rsid w:val="00FB32A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mrcssattr0">
    <w:name w:val="_mr_css_attr"/>
    <w:basedOn w:val="a0"/>
    <w:rsid w:val="00FB32A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inline-block">
    <w:name w:val="inline-block"/>
    <w:basedOn w:val="a0"/>
    <w:rsid w:val="007D1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0"/>
    <w:link w:val="af2"/>
    <w:uiPriority w:val="99"/>
    <w:unhideWhenUsed/>
    <w:rsid w:val="003E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E01B5"/>
  </w:style>
  <w:style w:type="paragraph" w:customStyle="1" w:styleId="font5">
    <w:name w:val="font5"/>
    <w:basedOn w:val="a0"/>
    <w:rsid w:val="003E01B5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69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13189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0342F-10B0-4C28-8EF1-094C5435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2891</Words>
  <Characters>16484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Sona Manukyan</cp:lastModifiedBy>
  <cp:revision>4</cp:revision>
  <cp:lastPrinted>2026-06-30T11:27:00Z</cp:lastPrinted>
  <dcterms:created xsi:type="dcterms:W3CDTF">2026-07-08T10:54:00Z</dcterms:created>
  <dcterms:modified xsi:type="dcterms:W3CDTF">2026-07-09T07:09:00Z</dcterms:modified>
</cp:coreProperties>
</file>